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E7D09" w14:textId="23597CA4" w:rsidR="00F219A0" w:rsidRPr="00B74666" w:rsidRDefault="00F219A0" w:rsidP="008D5043">
      <w:pPr>
        <w:spacing w:after="60" w:line="276" w:lineRule="auto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B74666">
        <w:rPr>
          <w:rFonts w:ascii="Open Sans Light" w:hAnsi="Open Sans Light" w:cs="Open Sans Light"/>
          <w:b/>
          <w:bCs/>
          <w:noProof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872F0A3" wp14:editId="0CF94FF6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720" cy="594995"/>
            <wp:effectExtent l="0" t="0" r="0" b="0"/>
            <wp:wrapSquare wrapText="left"/>
            <wp:docPr id="1" name="Obraz 1" descr="Ciąg logotypów FEnIKS, RP, Dofinansowane przez UE, NFOŚiGW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iąg logotypów FEnIKS, RP, Dofinansowane przez UE, NFOŚiGW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3D0CCF" w14:textId="7960C0E5" w:rsidR="00A40D82" w:rsidRPr="00B74666" w:rsidRDefault="00A40D82" w:rsidP="008D5043">
      <w:pPr>
        <w:spacing w:after="60" w:line="276" w:lineRule="auto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B74666">
        <w:rPr>
          <w:rFonts w:ascii="Open Sans Light" w:hAnsi="Open Sans Light" w:cs="Open Sans Light"/>
          <w:b/>
          <w:bCs/>
          <w:kern w:val="28"/>
          <w:sz w:val="32"/>
          <w:szCs w:val="32"/>
        </w:rPr>
        <w:t>Lista sprawdzająca</w:t>
      </w:r>
      <w:r w:rsidR="008D5043">
        <w:rPr>
          <w:rFonts w:ascii="Open Sans Light" w:hAnsi="Open Sans Light" w:cs="Open Sans Light"/>
          <w:b/>
          <w:bCs/>
          <w:kern w:val="28"/>
          <w:sz w:val="32"/>
          <w:szCs w:val="32"/>
        </w:rPr>
        <w:br/>
      </w:r>
      <w:r w:rsidRPr="00B74666">
        <w:rPr>
          <w:rFonts w:ascii="Open Sans Light" w:hAnsi="Open Sans Light" w:cs="Open Sans Light"/>
          <w:b/>
          <w:bCs/>
          <w:kern w:val="28"/>
          <w:sz w:val="32"/>
          <w:szCs w:val="32"/>
        </w:rPr>
        <w:t xml:space="preserve">projektu zgłoszonego do dofinansowania w ramach </w:t>
      </w:r>
    </w:p>
    <w:p w14:paraId="0A2152A5" w14:textId="77777777" w:rsidR="00A40D82" w:rsidRDefault="00A40D82" w:rsidP="008D5043">
      <w:pPr>
        <w:spacing w:line="276" w:lineRule="auto"/>
        <w:jc w:val="center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B74666">
        <w:rPr>
          <w:rFonts w:ascii="Open Sans Light" w:hAnsi="Open Sans Light" w:cs="Open Sans Light"/>
          <w:b/>
          <w:bCs/>
          <w:kern w:val="28"/>
          <w:sz w:val="32"/>
          <w:szCs w:val="32"/>
        </w:rPr>
        <w:t>PROGRAM FUNDUSZE EUROPEJSKIE NA INFRASTRUKTURĘ, KLIMAT, ŚRODOWISKO 2021-2027 (FEnIKS)</w:t>
      </w:r>
    </w:p>
    <w:p w14:paraId="505E1A12" w14:textId="77777777" w:rsidR="00243F28" w:rsidRPr="00B74666" w:rsidRDefault="00243F28" w:rsidP="008D5043">
      <w:pPr>
        <w:spacing w:line="276" w:lineRule="auto"/>
        <w:jc w:val="center"/>
        <w:rPr>
          <w:rFonts w:ascii="Open Sans Light" w:hAnsi="Open Sans Light" w:cs="Open Sans Light"/>
        </w:rPr>
      </w:pPr>
    </w:p>
    <w:p w14:paraId="7EF33073" w14:textId="45301419" w:rsidR="000912AE" w:rsidRPr="00B74666" w:rsidRDefault="003A5968" w:rsidP="008D5043">
      <w:pPr>
        <w:shd w:val="clear" w:color="auto" w:fill="D9D9D9" w:themeFill="background1" w:themeFillShade="D9"/>
        <w:spacing w:after="120"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>
        <w:rPr>
          <w:rFonts w:ascii="Open Sans Light" w:hAnsi="Open Sans Light" w:cs="Open Sans Light"/>
          <w:b/>
          <w:sz w:val="32"/>
          <w:szCs w:val="32"/>
        </w:rPr>
        <w:t>Etap</w:t>
      </w:r>
      <w:r w:rsidR="00A14095" w:rsidRPr="00B74666">
        <w:rPr>
          <w:rFonts w:ascii="Open Sans Light" w:hAnsi="Open Sans Light" w:cs="Open Sans Light"/>
          <w:b/>
          <w:sz w:val="32"/>
          <w:szCs w:val="32"/>
        </w:rPr>
        <w:t xml:space="preserve"> 2 oceny</w:t>
      </w:r>
    </w:p>
    <w:p w14:paraId="37C60F32" w14:textId="657F5401" w:rsidR="000B17F8" w:rsidRPr="00B74666" w:rsidRDefault="000B17F8" w:rsidP="008D5043">
      <w:pPr>
        <w:shd w:val="clear" w:color="auto" w:fill="D9D9D9" w:themeFill="background1" w:themeFillShade="D9"/>
        <w:tabs>
          <w:tab w:val="num" w:pos="720"/>
        </w:tabs>
        <w:spacing w:after="120"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 w:rsidRPr="00B74666">
        <w:rPr>
          <w:rFonts w:ascii="Open Sans Light" w:hAnsi="Open Sans Light" w:cs="Open Sans Light"/>
          <w:b/>
          <w:sz w:val="32"/>
          <w:szCs w:val="32"/>
        </w:rPr>
        <w:t xml:space="preserve">procedury ocen oddziaływania na środowisko </w:t>
      </w:r>
      <w:r w:rsidR="00686EB9">
        <w:rPr>
          <w:rFonts w:ascii="Open Sans Light" w:hAnsi="Open Sans Light" w:cs="Open Sans Light"/>
          <w:b/>
          <w:sz w:val="32"/>
          <w:szCs w:val="32"/>
        </w:rPr>
        <w:br/>
      </w:r>
      <w:r w:rsidRPr="00B74666">
        <w:rPr>
          <w:rFonts w:ascii="Open Sans Light" w:hAnsi="Open Sans Light" w:cs="Open Sans Light"/>
          <w:b/>
          <w:sz w:val="32"/>
          <w:szCs w:val="32"/>
        </w:rPr>
        <w:t>z elementami adaptacji do zmian klimatu</w:t>
      </w:r>
    </w:p>
    <w:p w14:paraId="5296A23D" w14:textId="65C96DFA" w:rsidR="000912AE" w:rsidRPr="00B74666" w:rsidRDefault="00A14095" w:rsidP="008D5043">
      <w:pPr>
        <w:tabs>
          <w:tab w:val="num" w:pos="720"/>
        </w:tabs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B74666">
        <w:rPr>
          <w:rFonts w:ascii="Open Sans Light" w:hAnsi="Open Sans Light" w:cs="Open Sans Light"/>
          <w:b/>
          <w:bCs/>
          <w:sz w:val="22"/>
          <w:szCs w:val="22"/>
        </w:rPr>
        <w:t>Kryteria obligatoryjne</w:t>
      </w:r>
    </w:p>
    <w:p w14:paraId="5BDFD67C" w14:textId="77777777" w:rsidR="00A14095" w:rsidRPr="00B74666" w:rsidRDefault="00A14095" w:rsidP="008D5043">
      <w:pPr>
        <w:tabs>
          <w:tab w:val="num" w:pos="720"/>
        </w:tabs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</w:p>
    <w:p w14:paraId="75B17C4F" w14:textId="77777777" w:rsidR="008E04B1" w:rsidRDefault="008E04B1" w:rsidP="008E04B1">
      <w:pPr>
        <w:pStyle w:val="Tekstpodstawowywcity"/>
        <w:tabs>
          <w:tab w:val="num" w:pos="720"/>
        </w:tabs>
        <w:spacing w:line="276" w:lineRule="auto"/>
        <w:ind w:left="0"/>
        <w:jc w:val="left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bCs w:val="0"/>
          <w:sz w:val="22"/>
          <w:szCs w:val="22"/>
        </w:rPr>
        <w:t>Oś Priorytetowa</w:t>
      </w:r>
      <w:r w:rsidRPr="00C2552A">
        <w:rPr>
          <w:rFonts w:ascii="Open Sans Light" w:hAnsi="Open Sans Light" w:cs="Open Sans Light"/>
          <w:sz w:val="22"/>
          <w:szCs w:val="22"/>
        </w:rPr>
        <w:t xml:space="preserve"> </w:t>
      </w:r>
      <w:r w:rsidRPr="000A66E7">
        <w:rPr>
          <w:rFonts w:ascii="Open Sans Light" w:hAnsi="Open Sans Light" w:cs="Open Sans Light"/>
          <w:sz w:val="22"/>
          <w:szCs w:val="22"/>
        </w:rPr>
        <w:t>FENX.11 Wsparcie infrastruktury energetycznej dual-use z EFRR</w:t>
      </w:r>
    </w:p>
    <w:p w14:paraId="34FAC921" w14:textId="77777777" w:rsidR="008E04B1" w:rsidRPr="006556C8" w:rsidRDefault="008E04B1" w:rsidP="008E04B1">
      <w:pPr>
        <w:pStyle w:val="Tekstpodstawowywcity"/>
        <w:tabs>
          <w:tab w:val="num" w:pos="720"/>
        </w:tabs>
        <w:spacing w:line="276" w:lineRule="auto"/>
        <w:ind w:left="0"/>
        <w:jc w:val="left"/>
        <w:rPr>
          <w:rFonts w:ascii="Open Sans Light" w:hAnsi="Open Sans Light" w:cs="Open Sans Light"/>
          <w:sz w:val="22"/>
          <w:szCs w:val="22"/>
        </w:rPr>
      </w:pPr>
      <w:r w:rsidRPr="006556C8">
        <w:rPr>
          <w:rFonts w:ascii="Open Sans Light" w:hAnsi="Open Sans Light" w:cs="Open Sans Light"/>
          <w:sz w:val="22"/>
          <w:szCs w:val="22"/>
        </w:rPr>
        <w:t xml:space="preserve">Działanie: </w:t>
      </w:r>
      <w:r w:rsidRPr="000A66E7">
        <w:rPr>
          <w:rFonts w:ascii="Open Sans Light" w:hAnsi="Open Sans Light" w:cs="Open Sans Light"/>
          <w:sz w:val="22"/>
          <w:szCs w:val="22"/>
        </w:rPr>
        <w:t>FENX.11.02 Wspieranie ochrony krytycznej infrastruktury energetycznej oraz magazynów ciepła na poziomie systemowym</w:t>
      </w:r>
    </w:p>
    <w:p w14:paraId="1402B628" w14:textId="77777777" w:rsidR="008E04B1" w:rsidRPr="006556C8" w:rsidRDefault="008E04B1" w:rsidP="008E04B1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6556C8">
        <w:rPr>
          <w:rFonts w:ascii="Open Sans Light" w:hAnsi="Open Sans Light" w:cs="Open Sans Light"/>
          <w:b/>
          <w:sz w:val="22"/>
          <w:szCs w:val="22"/>
        </w:rPr>
        <w:t xml:space="preserve">Typ projektu: </w:t>
      </w:r>
      <w:r w:rsidRPr="000A66E7">
        <w:rPr>
          <w:rFonts w:ascii="Open Sans Light" w:hAnsi="Open Sans Light" w:cs="Open Sans Light"/>
          <w:b/>
          <w:sz w:val="22"/>
          <w:szCs w:val="22"/>
        </w:rPr>
        <w:t>Budowa magazynów ciepła na poziomie systemowym, służących zwiększeniu bezpieczeństwa energetycznego, w szczególności poprzez zapewnienie zdolności pracy w trybach awaryjnych</w:t>
      </w:r>
    </w:p>
    <w:p w14:paraId="4712D4BA" w14:textId="77777777" w:rsidR="008E04B1" w:rsidRPr="00C2552A" w:rsidRDefault="008E04B1" w:rsidP="008E04B1">
      <w:pPr>
        <w:spacing w:line="276" w:lineRule="auto"/>
        <w:rPr>
          <w:rFonts w:ascii="Open Sans Light" w:hAnsi="Open Sans Light" w:cs="Open Sans Light"/>
        </w:rPr>
      </w:pPr>
    </w:p>
    <w:p w14:paraId="3877C640" w14:textId="77777777" w:rsidR="008E04B1" w:rsidRDefault="008E04B1" w:rsidP="008E04B1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Tryb naboru:</w:t>
      </w:r>
      <w:r w:rsidRPr="00C2552A">
        <w:rPr>
          <w:rFonts w:ascii="Open Sans Light" w:hAnsi="Open Sans Light" w:cs="Open Sans Light"/>
        </w:rPr>
        <w:t xml:space="preserve"> </w:t>
      </w:r>
      <w:r>
        <w:rPr>
          <w:rFonts w:ascii="Open Sans Light" w:hAnsi="Open Sans Light" w:cs="Open Sans Light"/>
        </w:rPr>
        <w:t>konkurencyjny</w:t>
      </w:r>
    </w:p>
    <w:p w14:paraId="65FD678E" w14:textId="77777777" w:rsidR="008E04B1" w:rsidRDefault="008E04B1" w:rsidP="008E04B1">
      <w:pPr>
        <w:spacing w:line="276" w:lineRule="auto"/>
        <w:rPr>
          <w:rFonts w:ascii="Open Sans Light" w:hAnsi="Open Sans Light" w:cs="Open Sans Light"/>
        </w:rPr>
      </w:pPr>
      <w:r w:rsidRPr="006556C8">
        <w:rPr>
          <w:rFonts w:ascii="Open Sans Light" w:hAnsi="Open Sans Light" w:cs="Open Sans Light"/>
          <w:b/>
        </w:rPr>
        <w:t>Nr naboru:</w:t>
      </w:r>
      <w:r>
        <w:rPr>
          <w:rFonts w:ascii="Open Sans Light" w:hAnsi="Open Sans Light" w:cs="Open Sans Light"/>
        </w:rPr>
        <w:t xml:space="preserve"> </w:t>
      </w:r>
      <w:r w:rsidRPr="000A66E7">
        <w:rPr>
          <w:rFonts w:ascii="Open Sans Light" w:hAnsi="Open Sans Light" w:cs="Open Sans Light"/>
        </w:rPr>
        <w:t>FENX.11.02-IW.01-001/26</w:t>
      </w:r>
    </w:p>
    <w:p w14:paraId="457A986A" w14:textId="77777777" w:rsidR="008E04B1" w:rsidRPr="00C2552A" w:rsidRDefault="008E04B1" w:rsidP="008E04B1">
      <w:pPr>
        <w:spacing w:line="276" w:lineRule="auto"/>
        <w:rPr>
          <w:rFonts w:ascii="Open Sans Light" w:hAnsi="Open Sans Light" w:cs="Open Sans Light"/>
        </w:rPr>
      </w:pPr>
    </w:p>
    <w:p w14:paraId="0B35EE95" w14:textId="65DD797A" w:rsidR="008E04B1" w:rsidRPr="00C2552A" w:rsidRDefault="008E04B1" w:rsidP="008E04B1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Tytuł projektu</w:t>
      </w:r>
      <w:r>
        <w:rPr>
          <w:rFonts w:ascii="Open Sans Light" w:hAnsi="Open Sans Light" w:cs="Open Sans Light"/>
          <w:b/>
        </w:rPr>
        <w:t xml:space="preserve">: </w:t>
      </w:r>
    </w:p>
    <w:p w14:paraId="2F0E75F7" w14:textId="20ACA3A6" w:rsidR="008E04B1" w:rsidRPr="00C2552A" w:rsidRDefault="008E04B1" w:rsidP="008E04B1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Beneficjent projektu:</w:t>
      </w:r>
      <w:r>
        <w:rPr>
          <w:rFonts w:ascii="Open Sans Light" w:hAnsi="Open Sans Light" w:cs="Open Sans Light"/>
          <w:b/>
        </w:rPr>
        <w:t xml:space="preserve"> </w:t>
      </w:r>
    </w:p>
    <w:p w14:paraId="58D0422C" w14:textId="1A0ED2CD" w:rsidR="008E04B1" w:rsidRPr="00C2552A" w:rsidRDefault="008E04B1" w:rsidP="008E04B1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 xml:space="preserve">Wnioskowana kwota z </w:t>
      </w:r>
      <w:r>
        <w:rPr>
          <w:rFonts w:ascii="Open Sans Light" w:hAnsi="Open Sans Light" w:cs="Open Sans Light"/>
          <w:b/>
        </w:rPr>
        <w:t>EFRR</w:t>
      </w:r>
      <w:r w:rsidRPr="00C2552A">
        <w:rPr>
          <w:rFonts w:ascii="Open Sans Light" w:hAnsi="Open Sans Light" w:cs="Open Sans Light"/>
          <w:b/>
        </w:rPr>
        <w:t>:</w:t>
      </w:r>
      <w:r w:rsidRPr="00C2552A">
        <w:rPr>
          <w:rFonts w:ascii="Open Sans Light" w:hAnsi="Open Sans Light" w:cs="Open Sans Light"/>
        </w:rPr>
        <w:t xml:space="preserve"> </w:t>
      </w:r>
    </w:p>
    <w:p w14:paraId="4581DAD5" w14:textId="78ABD2D2" w:rsidR="00686EB9" w:rsidRPr="00C2552A" w:rsidRDefault="008E04B1" w:rsidP="00686EB9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Numer wniosku w systemie CST:</w:t>
      </w:r>
    </w:p>
    <w:p w14:paraId="21B50289" w14:textId="77777777" w:rsidR="00686EB9" w:rsidRPr="00C2552A" w:rsidRDefault="00686EB9" w:rsidP="00686EB9">
      <w:pPr>
        <w:spacing w:line="276" w:lineRule="auto"/>
        <w:rPr>
          <w:rFonts w:ascii="Open Sans Light" w:hAnsi="Open Sans Light" w:cs="Open Sans Light"/>
          <w:b/>
          <w:bCs/>
          <w:kern w:val="32"/>
          <w:u w:val="single"/>
        </w:rPr>
      </w:pPr>
    </w:p>
    <w:p w14:paraId="382EFD7D" w14:textId="77777777" w:rsidR="00686EB9" w:rsidRPr="00C2552A" w:rsidRDefault="00686EB9" w:rsidP="00686EB9">
      <w:pPr>
        <w:spacing w:line="276" w:lineRule="auto"/>
        <w:rPr>
          <w:rFonts w:ascii="Open Sans Light" w:hAnsi="Open Sans Light" w:cs="Open Sans Light"/>
          <w:b/>
          <w:bCs/>
          <w:kern w:val="32"/>
          <w:u w:val="single"/>
        </w:rPr>
      </w:pPr>
      <w:r w:rsidRPr="00C2552A">
        <w:rPr>
          <w:rFonts w:ascii="Open Sans Light" w:hAnsi="Open Sans Light" w:cs="Open Sans Light"/>
          <w:b/>
          <w:bCs/>
          <w:kern w:val="32"/>
          <w:u w:val="single"/>
        </w:rPr>
        <w:t>Data wpływu wniosku:</w:t>
      </w:r>
    </w:p>
    <w:p w14:paraId="7DBF7554" w14:textId="279B3455" w:rsidR="00686EB9" w:rsidRPr="00C2552A" w:rsidRDefault="00686EB9" w:rsidP="00686EB9">
      <w:pPr>
        <w:numPr>
          <w:ilvl w:val="0"/>
          <w:numId w:val="16"/>
        </w:numPr>
        <w:spacing w:line="276" w:lineRule="auto"/>
        <w:rPr>
          <w:rFonts w:ascii="Open Sans Light" w:hAnsi="Open Sans Light" w:cs="Open Sans Light"/>
          <w:bCs/>
        </w:rPr>
      </w:pPr>
      <w:r w:rsidRPr="00C2552A">
        <w:rPr>
          <w:rFonts w:ascii="Open Sans Light" w:hAnsi="Open Sans Light" w:cs="Open Sans Light"/>
          <w:b/>
          <w:bCs/>
          <w:kern w:val="32"/>
        </w:rPr>
        <w:t>pierwszej wersji</w:t>
      </w:r>
      <w:r w:rsidRPr="00C2552A">
        <w:rPr>
          <w:rFonts w:ascii="Open Sans Light" w:hAnsi="Open Sans Light" w:cs="Open Sans Light"/>
          <w:b/>
          <w:bCs/>
        </w:rPr>
        <w:t xml:space="preserve">: </w:t>
      </w:r>
    </w:p>
    <w:p w14:paraId="35051E50" w14:textId="5CC88897" w:rsidR="00686EB9" w:rsidRPr="00C2552A" w:rsidRDefault="00686EB9" w:rsidP="00686EB9">
      <w:pPr>
        <w:numPr>
          <w:ilvl w:val="0"/>
          <w:numId w:val="16"/>
        </w:numPr>
        <w:spacing w:line="276" w:lineRule="auto"/>
        <w:rPr>
          <w:rFonts w:ascii="Open Sans Light" w:hAnsi="Open Sans Light" w:cs="Open Sans Light"/>
          <w:bCs/>
        </w:rPr>
      </w:pPr>
      <w:r w:rsidRPr="00C2552A">
        <w:rPr>
          <w:rFonts w:ascii="Open Sans Light" w:hAnsi="Open Sans Light" w:cs="Open Sans Light"/>
          <w:b/>
          <w:bCs/>
          <w:kern w:val="32"/>
        </w:rPr>
        <w:t>po uzupełnieniu:</w:t>
      </w:r>
    </w:p>
    <w:p w14:paraId="3EA4ADB3" w14:textId="664C899A" w:rsidR="00CD312D" w:rsidRDefault="00CD312D" w:rsidP="008D5043">
      <w:pPr>
        <w:spacing w:after="120" w:line="276" w:lineRule="auto"/>
        <w:rPr>
          <w:rFonts w:ascii="Open Sans Light" w:hAnsi="Open Sans Light" w:cs="Open Sans Light"/>
          <w:sz w:val="22"/>
          <w:szCs w:val="22"/>
        </w:rPr>
      </w:pPr>
    </w:p>
    <w:tbl>
      <w:tblPr>
        <w:tblW w:w="9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ami"/>
        <w:tblDescription w:val="Tabela oceny kryteriami"/>
      </w:tblPr>
      <w:tblGrid>
        <w:gridCol w:w="675"/>
        <w:gridCol w:w="4565"/>
        <w:gridCol w:w="992"/>
        <w:gridCol w:w="2867"/>
      </w:tblGrid>
      <w:tr w:rsidR="009B59BE" w:rsidRPr="00B74666" w14:paraId="1EA5A329" w14:textId="77777777" w:rsidTr="00346EB6">
        <w:trPr>
          <w:tblHeader/>
          <w:jc w:val="center"/>
        </w:trPr>
        <w:tc>
          <w:tcPr>
            <w:tcW w:w="675" w:type="dxa"/>
            <w:vAlign w:val="center"/>
          </w:tcPr>
          <w:p w14:paraId="30A058C8" w14:textId="77777777" w:rsidR="009B59BE" w:rsidRPr="00B74666" w:rsidRDefault="009B59B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4565" w:type="dxa"/>
            <w:vAlign w:val="center"/>
          </w:tcPr>
          <w:p w14:paraId="127AB6F1" w14:textId="77777777" w:rsidR="009B59BE" w:rsidRPr="00B74666" w:rsidRDefault="009B59B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Kryterium</w:t>
            </w:r>
            <w:r w:rsidR="00F13376"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i pytania</w:t>
            </w:r>
          </w:p>
        </w:tc>
        <w:tc>
          <w:tcPr>
            <w:tcW w:w="992" w:type="dxa"/>
            <w:vAlign w:val="center"/>
          </w:tcPr>
          <w:p w14:paraId="08C8FD91" w14:textId="76C94799" w:rsidR="009B59BE" w:rsidRPr="00B74666" w:rsidRDefault="009B59B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Tak/Nie/</w:t>
            </w:r>
            <w:r w:rsidR="00686EB9">
              <w:rPr>
                <w:rFonts w:ascii="Open Sans Light" w:hAnsi="Open Sans Light" w:cs="Open Sans Light"/>
                <w:b/>
                <w:sz w:val="20"/>
                <w:szCs w:val="20"/>
              </w:rPr>
              <w:br/>
            </w: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Nie dotyczy</w:t>
            </w:r>
            <w:r w:rsidR="007F659C">
              <w:rPr>
                <w:rStyle w:val="Odwoanieprzypisudolnego"/>
                <w:rFonts w:ascii="Open Sans Light" w:hAnsi="Open Sans Light"/>
                <w:b/>
                <w:sz w:val="20"/>
                <w:szCs w:val="20"/>
              </w:rPr>
              <w:footnoteReference w:id="1"/>
            </w:r>
          </w:p>
        </w:tc>
        <w:tc>
          <w:tcPr>
            <w:tcW w:w="2867" w:type="dxa"/>
            <w:vAlign w:val="center"/>
          </w:tcPr>
          <w:p w14:paraId="21B45821" w14:textId="77777777" w:rsidR="009B59BE" w:rsidRPr="00B74666" w:rsidRDefault="009B59B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601B14" w:rsidRPr="00B74666" w14:paraId="3B6EF9C3" w14:textId="77777777" w:rsidTr="00001479">
        <w:trPr>
          <w:jc w:val="center"/>
        </w:trPr>
        <w:tc>
          <w:tcPr>
            <w:tcW w:w="9099" w:type="dxa"/>
            <w:gridSpan w:val="4"/>
            <w:vAlign w:val="center"/>
          </w:tcPr>
          <w:p w14:paraId="22E80E07" w14:textId="78A14906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Kryteria horyzontalne</w:t>
            </w:r>
          </w:p>
        </w:tc>
      </w:tr>
      <w:tr w:rsidR="00601B14" w:rsidRPr="00B74666" w14:paraId="0E15398F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15EBA26F" w14:textId="7564CD40" w:rsidR="00601B14" w:rsidRPr="00B74666" w:rsidRDefault="00601B14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</w:p>
        </w:tc>
        <w:tc>
          <w:tcPr>
            <w:tcW w:w="4565" w:type="dxa"/>
            <w:vAlign w:val="center"/>
          </w:tcPr>
          <w:p w14:paraId="0BC3441C" w14:textId="372318EC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Kompletność dokumentacji aplikacyjnej i spójność informacji zawartych we wniosku, załącznikach do wniosku</w:t>
            </w:r>
          </w:p>
        </w:tc>
        <w:tc>
          <w:tcPr>
            <w:tcW w:w="992" w:type="dxa"/>
            <w:vAlign w:val="center"/>
          </w:tcPr>
          <w:p w14:paraId="5D189A19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13DC8634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2A1D2552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5A967AF1" w14:textId="77777777" w:rsidR="00601B14" w:rsidRPr="00B74666" w:rsidRDefault="00601B14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vAlign w:val="center"/>
          </w:tcPr>
          <w:p w14:paraId="59F75347" w14:textId="587FD533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wymagana dokumentacja aplikacyjna jest kompletna oraz czy występuje spójność informacji zawartych we wniosku oraz załącznikach do wniosku, w tym dokumentacji technicznej?</w:t>
            </w:r>
          </w:p>
        </w:tc>
        <w:tc>
          <w:tcPr>
            <w:tcW w:w="992" w:type="dxa"/>
            <w:vAlign w:val="center"/>
          </w:tcPr>
          <w:p w14:paraId="0042C1EF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1C1699F6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05211E19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239281B0" w14:textId="1B3721D3" w:rsidR="00601B14" w:rsidRPr="00B74666" w:rsidRDefault="00601B14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15</w:t>
            </w:r>
          </w:p>
        </w:tc>
        <w:tc>
          <w:tcPr>
            <w:tcW w:w="4565" w:type="dxa"/>
            <w:vAlign w:val="center"/>
          </w:tcPr>
          <w:p w14:paraId="4685F67B" w14:textId="739D8012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Zgodność projektu z wymaganiami prawa dotyczącego ochrony środowiska</w:t>
            </w:r>
          </w:p>
        </w:tc>
        <w:tc>
          <w:tcPr>
            <w:tcW w:w="992" w:type="dxa"/>
            <w:vAlign w:val="center"/>
          </w:tcPr>
          <w:p w14:paraId="1C4DB9B5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6CDA133E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71FFF414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628C6033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vAlign w:val="center"/>
          </w:tcPr>
          <w:p w14:paraId="3E536A6E" w14:textId="7001D69B" w:rsidR="00601B14" w:rsidRPr="00B74666" w:rsidRDefault="00601B14" w:rsidP="008D5043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projekt został przygotowany zgodnie z ustawą z dnia 3 października 2008 r. o udostępnianiu informacji o środowisku i jego ochronie, udziale społeczeństwa w ochronie środowiska oraz o ocenach oddziaływania na środowisko (Dz.U. z 2021 r. poz. 247 z późn. zm.) i Dyrektywą Parlamentu Europejskiego i Rady 2011/92/UE z dnia 13 grudnia 2011 r. w sprawie oceny skutków wywieranych przez niektóre przedsięwzięcia publiczne i prywatne na środowisko?</w:t>
            </w:r>
          </w:p>
        </w:tc>
        <w:tc>
          <w:tcPr>
            <w:tcW w:w="992" w:type="dxa"/>
            <w:vAlign w:val="center"/>
          </w:tcPr>
          <w:p w14:paraId="2126D900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6A5FA313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6F83FB9C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432FDA64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bookmarkStart w:id="0" w:name="_Hlk140752742"/>
          </w:p>
        </w:tc>
        <w:tc>
          <w:tcPr>
            <w:tcW w:w="4565" w:type="dxa"/>
            <w:vAlign w:val="center"/>
          </w:tcPr>
          <w:p w14:paraId="1DDA01F3" w14:textId="0DAE2A1E" w:rsidR="00601B14" w:rsidRPr="00B74666" w:rsidRDefault="00601B14" w:rsidP="008D5043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Czy projekt został przygotowany zgodnie z ustawą z dnia 16 kwietnia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br/>
              <w:t xml:space="preserve">2004 r. o ochronie przyrody (Dz.U.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br/>
              <w:t>z 2021 r. poz. 1098 z późn. zm.) i Dyrektywą Rady 92/43/EWG z dnia 21 maja 1992 r. w sprawie ochrony siedlisk przyrodniczych oraz dzikiej fauny i flory?</w:t>
            </w:r>
          </w:p>
        </w:tc>
        <w:tc>
          <w:tcPr>
            <w:tcW w:w="992" w:type="dxa"/>
            <w:vAlign w:val="center"/>
          </w:tcPr>
          <w:p w14:paraId="4F899607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6C4D60B5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bookmarkEnd w:id="0"/>
      <w:tr w:rsidR="00601B14" w:rsidRPr="00B74666" w14:paraId="7EA56B49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03439DDA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vAlign w:val="center"/>
          </w:tcPr>
          <w:p w14:paraId="540B6DF7" w14:textId="675490E2" w:rsidR="00601B14" w:rsidRPr="00B74666" w:rsidRDefault="00601B14" w:rsidP="008D5043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Czy projekt został przygotowany zgodnie z ustawą z dnia 20 lipca 2017 r. Prawo wodne (Dz. U. z 2021 r., poz. 2233 z późn. zm.) i Dyrektywą Parlamentu Europejskiego i Rady 2000/60/WE z dnia 23 października 2000 r. ustanawiająca ramy wspólnotowego działania w dziedzinie polityki wodnej? </w:t>
            </w:r>
          </w:p>
        </w:tc>
        <w:tc>
          <w:tcPr>
            <w:tcW w:w="992" w:type="dxa"/>
            <w:vAlign w:val="center"/>
          </w:tcPr>
          <w:p w14:paraId="5586784B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22C1C4BE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6B2E35A0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2F7C62D5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vAlign w:val="center"/>
          </w:tcPr>
          <w:p w14:paraId="51E852A1" w14:textId="18D39A68" w:rsidR="00601B14" w:rsidRPr="00B74666" w:rsidRDefault="00601B14" w:rsidP="008D5043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projekt został przygotowany zgodnie z</w:t>
            </w:r>
            <w:r w:rsidRPr="00B74666">
              <w:rPr>
                <w:rFonts w:ascii="Open Sans Light" w:hAnsi="Open Sans Light" w:cs="Open Sans Light"/>
              </w:rPr>
              <w:t xml:space="preserve">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Wytycznymi w sprawie działań naprawczych w odniesieniu do projektów współfinansowanych w okresie programowania 2014 – 2020 oraz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ubiegających się o współfinansowanie w okresie 2021 – 2027 z Funduszy UE, dotkniętych naruszeniem 2016/2046 w zakresie specustaw, dla których prowadzone jest postępowanie w sprawie oceny oddziaływania na środowisko (Ares(2021)1432319 z 23.02.2021r.)? </w:t>
            </w:r>
          </w:p>
        </w:tc>
        <w:tc>
          <w:tcPr>
            <w:tcW w:w="992" w:type="dxa"/>
            <w:vAlign w:val="center"/>
          </w:tcPr>
          <w:p w14:paraId="58B6CEBE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78262A35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0F31C990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5C952FD2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vAlign w:val="center"/>
          </w:tcPr>
          <w:p w14:paraId="6258814D" w14:textId="77777777" w:rsidR="00601B14" w:rsidRPr="00B74666" w:rsidRDefault="00601B14" w:rsidP="008D5043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projekt został przygotowany zgodnie z</w:t>
            </w:r>
            <w:r w:rsidRPr="00B74666">
              <w:rPr>
                <w:rFonts w:ascii="Open Sans Light" w:hAnsi="Open Sans Light" w:cs="Open Sans Light"/>
              </w:rPr>
              <w:t xml:space="preserve">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ustawą z dnia 27 kwietnia 2001 r. Prawo ochrony środowiska (Dz.U. z 2020 r. poz. 1219 z późn. zm.)? </w:t>
            </w:r>
          </w:p>
        </w:tc>
        <w:tc>
          <w:tcPr>
            <w:tcW w:w="992" w:type="dxa"/>
            <w:vAlign w:val="center"/>
          </w:tcPr>
          <w:p w14:paraId="78654408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5FEFD7AC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601B14" w:rsidRPr="00B74666" w14:paraId="66728E70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2B11CD8D" w14:textId="18C3B424" w:rsidR="00601B14" w:rsidRPr="00B74666" w:rsidRDefault="00601B14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16</w:t>
            </w:r>
          </w:p>
        </w:tc>
        <w:tc>
          <w:tcPr>
            <w:tcW w:w="4565" w:type="dxa"/>
            <w:vAlign w:val="center"/>
          </w:tcPr>
          <w:p w14:paraId="650761C7" w14:textId="18471AE8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Zasada zrównoważonego rozwoju, w tym zasada „nie czyń poważnej szkody”</w:t>
            </w:r>
          </w:p>
        </w:tc>
        <w:tc>
          <w:tcPr>
            <w:tcW w:w="992" w:type="dxa"/>
            <w:vAlign w:val="center"/>
          </w:tcPr>
          <w:p w14:paraId="673EFB0A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7631901D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5C6F1FC5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53CF39B9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D17A" w14:textId="3CC80AD9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iCs/>
                <w:sz w:val="20"/>
                <w:szCs w:val="20"/>
                <w:lang w:eastAsia="en-US"/>
              </w:rPr>
              <w:t xml:space="preserve">Czy projekt jest zgodny z celami zrównoważonego rozwoju ONZ i Porozumienia Paryskiego oraz innych dokumentów strategicznych wymienionych w pkt 2 Załącznika 4 do WOD?  </w:t>
            </w:r>
          </w:p>
        </w:tc>
        <w:tc>
          <w:tcPr>
            <w:tcW w:w="992" w:type="dxa"/>
            <w:vAlign w:val="center"/>
          </w:tcPr>
          <w:p w14:paraId="52AD3BD1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5ADC9C90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1F912347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4F66BD4C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F210" w14:textId="6154FA00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iCs/>
                <w:sz w:val="20"/>
                <w:szCs w:val="20"/>
                <w:lang w:eastAsia="en-US"/>
              </w:rPr>
              <w:t xml:space="preserve">Czy projekt mieści się w </w:t>
            </w:r>
            <w:r w:rsidRPr="00B74666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t>zakresie rodzajów działań (wiązek projektów/obszarów interwencji/typów projektów)</w:t>
            </w:r>
            <w:r w:rsidRPr="00B74666">
              <w:rPr>
                <w:rFonts w:ascii="Open Sans Light" w:hAnsi="Open Sans Light" w:cs="Open Sans Light"/>
                <w:iCs/>
                <w:sz w:val="20"/>
                <w:szCs w:val="20"/>
                <w:lang w:eastAsia="en-US"/>
              </w:rPr>
              <w:t xml:space="preserve"> poddanych ocenie pod kątem spełnienia zasady DNSH w dokumencie „Analiza spełniania zasady „nie czyń poważnej szkody” (DNSH) w rozumieniu art. 17 rozporządzenia (UE) nr 2020/852 dla projektu dokumentu pn. Fundusze Europejskie na Infrastrukturę, Klimat, Środowisko 2021-2027”?</w:t>
            </w:r>
          </w:p>
        </w:tc>
        <w:tc>
          <w:tcPr>
            <w:tcW w:w="992" w:type="dxa"/>
            <w:vAlign w:val="center"/>
          </w:tcPr>
          <w:p w14:paraId="41EB2767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75538137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69CD3043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65482928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8A6" w14:textId="1407C3AB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iCs/>
                <w:sz w:val="20"/>
                <w:szCs w:val="20"/>
                <w:lang w:eastAsia="en-US"/>
              </w:rPr>
              <w:t>Czy na podstawie informacji w dokumencie „Analiza spełniania zasady „nie czyń poważnej szkody” (DNSH) i wniosku o dofinansowanie można stwierdzić, że projekt spełnia zasadę DNSH?</w:t>
            </w:r>
          </w:p>
        </w:tc>
        <w:tc>
          <w:tcPr>
            <w:tcW w:w="992" w:type="dxa"/>
            <w:vAlign w:val="center"/>
          </w:tcPr>
          <w:p w14:paraId="2407081C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3CCEEFAA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6AE36917" w14:textId="77777777" w:rsidTr="00686EB9">
        <w:trPr>
          <w:trHeight w:val="481"/>
          <w:jc w:val="center"/>
        </w:trPr>
        <w:tc>
          <w:tcPr>
            <w:tcW w:w="675" w:type="dxa"/>
            <w:vAlign w:val="center"/>
          </w:tcPr>
          <w:p w14:paraId="2E22B224" w14:textId="4647AFD2" w:rsidR="00601B14" w:rsidRPr="00B74666" w:rsidRDefault="00601B14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17</w:t>
            </w:r>
          </w:p>
        </w:tc>
        <w:tc>
          <w:tcPr>
            <w:tcW w:w="4565" w:type="dxa"/>
            <w:vAlign w:val="center"/>
          </w:tcPr>
          <w:p w14:paraId="0418E64C" w14:textId="09520458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Odporność infrastruktury na zmiany klimatu</w:t>
            </w:r>
          </w:p>
        </w:tc>
        <w:tc>
          <w:tcPr>
            <w:tcW w:w="992" w:type="dxa"/>
            <w:vAlign w:val="center"/>
          </w:tcPr>
          <w:p w14:paraId="4A47B592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vAlign w:val="center"/>
          </w:tcPr>
          <w:p w14:paraId="3C0D7237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203B1D4C" w14:textId="77777777" w:rsidTr="00686EB9">
        <w:trPr>
          <w:trHeight w:val="481"/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314391A4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shd w:val="clear" w:color="auto" w:fill="FFFFFF"/>
            <w:vAlign w:val="center"/>
          </w:tcPr>
          <w:p w14:paraId="097DE764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projekt jest zgodny z art. 73 ust. 2 lit. j) CPR tzn. czy inwestycja w infrastrukturę o przewidywanej trwałości wynoszącej co najmniej pięć lat przewidziana w ramach projektu jest odporna na zmiany klimatu?</w:t>
            </w:r>
          </w:p>
          <w:p w14:paraId="083704D7" w14:textId="7D046102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1C171CA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shd w:val="clear" w:color="auto" w:fill="FFFFFF"/>
            <w:vAlign w:val="center"/>
          </w:tcPr>
          <w:p w14:paraId="35372960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6B612ABC" w14:textId="77777777" w:rsidTr="00686EB9">
        <w:trPr>
          <w:trHeight w:val="481"/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720F2DD7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D74" w14:textId="135655AA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t xml:space="preserve">Czy przeanalizowano zagrożenie powodziowe (zgodnie z aktualnymi dokumentami planistycznymi w zakresie zarządzania ryzykiem </w:t>
            </w:r>
            <w:r w:rsidRPr="00B74666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lastRenderedPageBreak/>
              <w:t>powodziowym) i w przypadku lokalizacji projektu na obszarach zagrożonych powodzią uwzględniono zagrożenie i ryzyko w rozumieniu dyrektywy 2007/60/WE?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2FFAEB9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shd w:val="clear" w:color="auto" w:fill="FFFFFF"/>
            <w:vAlign w:val="center"/>
          </w:tcPr>
          <w:p w14:paraId="25DEB20C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601B14" w:rsidRPr="00B74666" w14:paraId="77A5762D" w14:textId="77777777" w:rsidTr="00686EB9">
        <w:trPr>
          <w:trHeight w:val="481"/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22C044C2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9AC5" w14:textId="72211A5F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iCs/>
                <w:sz w:val="20"/>
                <w:szCs w:val="20"/>
                <w:lang w:eastAsia="en-US"/>
              </w:rPr>
              <w:t>Czy przeprowadzono analizę podatności oraz odporności projektu na zmiany klimatu, a także analizę i selekcję opcji adaptacyjnych?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B05EAB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67" w:type="dxa"/>
            <w:shd w:val="clear" w:color="auto" w:fill="FFFFFF"/>
            <w:vAlign w:val="center"/>
          </w:tcPr>
          <w:p w14:paraId="112C9D91" w14:textId="77777777" w:rsidR="00601B14" w:rsidRPr="00B74666" w:rsidRDefault="00601B14" w:rsidP="008D504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0299FBE3" w14:textId="72334628" w:rsidR="00B74CF0" w:rsidRPr="00B74666" w:rsidRDefault="00B74CF0" w:rsidP="008D5043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kontrolna"/>
        <w:tblDescription w:val="Tabela kontrolna"/>
      </w:tblPr>
      <w:tblGrid>
        <w:gridCol w:w="993"/>
        <w:gridCol w:w="4536"/>
        <w:gridCol w:w="1134"/>
        <w:gridCol w:w="2409"/>
      </w:tblGrid>
      <w:tr w:rsidR="00BD0C90" w:rsidRPr="00EC00EE" w14:paraId="4A0B3875" w14:textId="77777777" w:rsidTr="00C81A0A"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F536279" w14:textId="77777777" w:rsidR="00BD0C90" w:rsidRPr="00EC00EE" w:rsidRDefault="00BD0C90" w:rsidP="00C81A0A">
            <w:pPr>
              <w:pStyle w:val="Akapitzlist"/>
              <w:ind w:left="29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bookmarkStart w:id="1" w:name="_Hlk183524134"/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CF5AD66" w14:textId="77777777" w:rsidR="00BD0C90" w:rsidRPr="00EC00EE" w:rsidRDefault="00BD0C90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Pytanie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09FC0C" w14:textId="77777777" w:rsidR="00BD0C90" w:rsidRPr="00EC00EE" w:rsidRDefault="00BD0C90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Tak/Nie/Nie dotyczy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217119C" w14:textId="77777777" w:rsidR="00BD0C90" w:rsidRPr="00EC00EE" w:rsidRDefault="00BD0C90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Uzasadnienie</w:t>
            </w:r>
          </w:p>
        </w:tc>
      </w:tr>
      <w:tr w:rsidR="00BD0C90" w:rsidRPr="00EC00EE" w14:paraId="41A10A49" w14:textId="77777777" w:rsidTr="00C81A0A">
        <w:trPr>
          <w:trHeight w:val="544"/>
        </w:trPr>
        <w:tc>
          <w:tcPr>
            <w:tcW w:w="993" w:type="dxa"/>
            <w:vAlign w:val="center"/>
          </w:tcPr>
          <w:p w14:paraId="2B81AF7B" w14:textId="77777777" w:rsidR="00BD0C90" w:rsidRPr="00EC00EE" w:rsidRDefault="00BD0C90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14:paraId="2935DD66" w14:textId="77777777" w:rsidR="00BD0C90" w:rsidRPr="00EC00EE" w:rsidRDefault="00BD0C90" w:rsidP="00C81A0A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Czy na wszystkie pytania z listy została podana odpowiedź?</w:t>
            </w:r>
          </w:p>
        </w:tc>
        <w:tc>
          <w:tcPr>
            <w:tcW w:w="1134" w:type="dxa"/>
          </w:tcPr>
          <w:p w14:paraId="127B521F" w14:textId="77777777" w:rsidR="00BD0C90" w:rsidRPr="00EC00EE" w:rsidRDefault="00BD0C90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14:paraId="200A2E5B" w14:textId="77777777" w:rsidR="00BD0C90" w:rsidRPr="00EC00EE" w:rsidRDefault="00BD0C90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D0C90" w:rsidRPr="00EC00EE" w14:paraId="36CB54A5" w14:textId="77777777" w:rsidTr="00C81A0A">
        <w:trPr>
          <w:trHeight w:val="544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A147952" w14:textId="77777777" w:rsidR="00BD0C90" w:rsidRPr="00EC00EE" w:rsidRDefault="00BD0C90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E7F20B8" w14:textId="77777777" w:rsidR="00BD0C90" w:rsidRPr="00EC00EE" w:rsidRDefault="00BD0C90" w:rsidP="00C81A0A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Czy na wszystkie pytania z listy kontrolnej odpowiedziano twierdząco (o ile dotyczy)?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171C31" w14:textId="77777777" w:rsidR="00BD0C90" w:rsidRPr="00EC00EE" w:rsidRDefault="00BD0C90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7A16C79" w14:textId="77777777" w:rsidR="00BD0C90" w:rsidRPr="00EC00EE" w:rsidRDefault="00BD0C90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bookmarkEnd w:id="1"/>
    </w:tbl>
    <w:p w14:paraId="02553EA5" w14:textId="77777777" w:rsidR="00BD0C90" w:rsidRDefault="00BD0C90" w:rsidP="008D5043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317A308F" w14:textId="6E9155F0" w:rsidR="00A14095" w:rsidRPr="00B74666" w:rsidRDefault="005366EE" w:rsidP="008D5043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sz w:val="22"/>
          <w:szCs w:val="22"/>
        </w:rPr>
        <w:t>Opinia</w:t>
      </w:r>
      <w:r w:rsidR="00BD0C90">
        <w:rPr>
          <w:rFonts w:ascii="Open Sans Light" w:hAnsi="Open Sans Light" w:cs="Open Sans Light"/>
          <w:sz w:val="22"/>
          <w:szCs w:val="22"/>
        </w:rPr>
        <w:t>/ decyzja</w:t>
      </w:r>
      <w:r w:rsidRPr="00B74666">
        <w:rPr>
          <w:rFonts w:ascii="Open Sans Light" w:hAnsi="Open Sans Light" w:cs="Open Sans Light"/>
          <w:sz w:val="22"/>
          <w:szCs w:val="22"/>
        </w:rPr>
        <w:t xml:space="preserve"> </w:t>
      </w:r>
      <w:r w:rsidR="00A14095" w:rsidRPr="00B74666">
        <w:rPr>
          <w:rFonts w:ascii="Open Sans Light" w:hAnsi="Open Sans Light" w:cs="Open Sans Light"/>
          <w:sz w:val="22"/>
          <w:szCs w:val="22"/>
        </w:rPr>
        <w:t>członka KOP:</w:t>
      </w:r>
      <w:r w:rsidR="00CC6FA6" w:rsidRPr="00521067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="00CC6FA6" w:rsidRPr="00521067">
        <w:rPr>
          <w:rStyle w:val="Odwoanieprzypisudolnego"/>
          <w:rFonts w:ascii="Open Sans" w:hAnsi="Open Sans" w:cs="Open Sans"/>
          <w:sz w:val="22"/>
          <w:szCs w:val="22"/>
        </w:rPr>
        <w:footnoteReference w:id="2"/>
      </w:r>
    </w:p>
    <w:p w14:paraId="6860DF72" w14:textId="296BF684" w:rsidR="005366EE" w:rsidRPr="00B74666" w:rsidRDefault="00A14095" w:rsidP="008D5043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B74666">
        <w:rPr>
          <w:rFonts w:ascii="Open Sans Light" w:hAnsi="Open Sans Light" w:cs="Open Sans Light"/>
          <w:sz w:val="22"/>
          <w:szCs w:val="22"/>
        </w:rPr>
        <w:t>C</w:t>
      </w:r>
      <w:r w:rsidR="005366EE" w:rsidRPr="00B74666">
        <w:rPr>
          <w:rFonts w:ascii="Open Sans Light" w:hAnsi="Open Sans Light" w:cs="Open Sans Light"/>
          <w:sz w:val="22"/>
          <w:szCs w:val="22"/>
        </w:rPr>
        <w:t xml:space="preserve">zy projekt spełnia </w:t>
      </w:r>
      <w:r w:rsidR="007C48CF" w:rsidRPr="00B74666">
        <w:rPr>
          <w:rFonts w:ascii="Open Sans Light" w:hAnsi="Open Sans Light" w:cs="Open Sans Light"/>
          <w:sz w:val="22"/>
          <w:szCs w:val="22"/>
        </w:rPr>
        <w:t xml:space="preserve">ww. </w:t>
      </w:r>
      <w:r w:rsidRPr="00B74666">
        <w:rPr>
          <w:rFonts w:ascii="Open Sans Light" w:hAnsi="Open Sans Light" w:cs="Open Sans Light"/>
          <w:sz w:val="22"/>
          <w:szCs w:val="22"/>
        </w:rPr>
        <w:t xml:space="preserve">obligatoryjne </w:t>
      </w:r>
      <w:r w:rsidR="005366EE" w:rsidRPr="00B74666">
        <w:rPr>
          <w:rFonts w:ascii="Open Sans Light" w:hAnsi="Open Sans Light" w:cs="Open Sans Light"/>
          <w:sz w:val="22"/>
          <w:szCs w:val="22"/>
        </w:rPr>
        <w:t>kryteria</w:t>
      </w:r>
      <w:r w:rsidR="003A5968">
        <w:rPr>
          <w:rFonts w:ascii="Open Sans Light" w:hAnsi="Open Sans Light" w:cs="Open Sans Light"/>
          <w:sz w:val="22"/>
          <w:szCs w:val="22"/>
        </w:rPr>
        <w:t xml:space="preserve"> horyzontalne dla etapu</w:t>
      </w:r>
      <w:r w:rsidRPr="00B74666">
        <w:rPr>
          <w:rFonts w:ascii="Open Sans Light" w:hAnsi="Open Sans Light" w:cs="Open Sans Light"/>
          <w:sz w:val="22"/>
          <w:szCs w:val="22"/>
        </w:rPr>
        <w:t xml:space="preserve"> 2 oceny?</w:t>
      </w:r>
      <w:r w:rsidR="002E1DB8" w:rsidRPr="00B74666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43B78709" w14:textId="77777777" w:rsidR="005366EE" w:rsidRPr="00686EB9" w:rsidRDefault="005366EE" w:rsidP="008D5043">
      <w:pPr>
        <w:spacing w:line="276" w:lineRule="auto"/>
        <w:rPr>
          <w:rFonts w:ascii="Open Sans Light" w:hAnsi="Open Sans Light" w:cs="Open Sans Light"/>
          <w:sz w:val="12"/>
          <w:szCs w:val="12"/>
        </w:rPr>
      </w:pPr>
    </w:p>
    <w:tbl>
      <w:tblPr>
        <w:tblpPr w:leftFromText="141" w:rightFromText="141" w:vertAnchor="text" w:horzAnchor="margin" w:tblpY="15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Podsumowanie oceny"/>
        <w:tblDescription w:val="Podsumowanie oceny"/>
      </w:tblPr>
      <w:tblGrid>
        <w:gridCol w:w="723"/>
        <w:gridCol w:w="709"/>
        <w:gridCol w:w="1257"/>
        <w:gridCol w:w="6378"/>
      </w:tblGrid>
      <w:tr w:rsidR="00984C6E" w:rsidRPr="00B74666" w14:paraId="646B1297" w14:textId="77777777" w:rsidTr="00984C6E">
        <w:trPr>
          <w:trHeight w:val="44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C9DF" w14:textId="77777777" w:rsidR="00984C6E" w:rsidRPr="00B74666" w:rsidRDefault="00984C6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B74666">
              <w:rPr>
                <w:rFonts w:ascii="Open Sans Light" w:hAnsi="Open Sans Light" w:cs="Open Sans Light"/>
                <w:b/>
                <w:sz w:val="22"/>
                <w:szCs w:val="22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5C5B" w14:textId="77777777" w:rsidR="00984C6E" w:rsidRPr="00B74666" w:rsidRDefault="00984C6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B74666">
              <w:rPr>
                <w:rFonts w:ascii="Open Sans Light" w:hAnsi="Open Sans Light" w:cs="Open Sans Light"/>
                <w:b/>
                <w:sz w:val="22"/>
                <w:szCs w:val="22"/>
              </w:rPr>
              <w:t>NIE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0213" w14:textId="77777777" w:rsidR="00984C6E" w:rsidRPr="00B74666" w:rsidRDefault="00984C6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B74666">
              <w:rPr>
                <w:rFonts w:ascii="Open Sans Light" w:hAnsi="Open Sans Light" w:cs="Open Sans Light"/>
                <w:b/>
                <w:sz w:val="22"/>
                <w:szCs w:val="22"/>
              </w:rPr>
              <w:t>NIE DOTYCZY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65D8" w14:textId="0D5D4994" w:rsidR="00984C6E" w:rsidRPr="00B74666" w:rsidRDefault="00984C6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B74666">
              <w:rPr>
                <w:rFonts w:ascii="Open Sans Light" w:hAnsi="Open Sans Light" w:cs="Open Sans Light"/>
                <w:b/>
                <w:sz w:val="22"/>
                <w:szCs w:val="22"/>
              </w:rPr>
              <w:t>Uwagi /uzasadnienie</w:t>
            </w:r>
          </w:p>
        </w:tc>
      </w:tr>
      <w:tr w:rsidR="00984C6E" w:rsidRPr="00B74666" w14:paraId="755D118F" w14:textId="77777777" w:rsidTr="00984C6E">
        <w:trPr>
          <w:trHeight w:val="66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5CC" w14:textId="77777777" w:rsidR="00984C6E" w:rsidRPr="00B74666" w:rsidRDefault="00984C6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7DA9" w14:textId="77777777" w:rsidR="00984C6E" w:rsidRPr="00B74666" w:rsidRDefault="00984C6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7B1C" w14:textId="77777777" w:rsidR="00984C6E" w:rsidRPr="00B74666" w:rsidRDefault="00984C6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BC4A" w14:textId="77777777" w:rsidR="00984C6E" w:rsidRPr="00B74666" w:rsidRDefault="00984C6E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0AED1477" w14:textId="3DADD242" w:rsidR="00A14095" w:rsidRPr="00B74666" w:rsidRDefault="00A14095" w:rsidP="008D5043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50680E1C" w14:textId="77777777" w:rsidR="00A14095" w:rsidRPr="00686EB9" w:rsidRDefault="00A14095" w:rsidP="008D5043">
      <w:pPr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21FA1C43" w14:textId="2E8A9801" w:rsidR="00686EB9" w:rsidRPr="00C2552A" w:rsidRDefault="00686EB9" w:rsidP="00686EB9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 xml:space="preserve">Imię i nazwisko osoby oceniającej: </w:t>
      </w:r>
    </w:p>
    <w:p w14:paraId="131B01DF" w14:textId="618519A7" w:rsidR="00686EB9" w:rsidRPr="00C2552A" w:rsidRDefault="00686EB9" w:rsidP="00686EB9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Data:</w:t>
      </w:r>
      <w:r w:rsidRPr="00C2552A">
        <w:rPr>
          <w:rFonts w:ascii="Open Sans Light" w:hAnsi="Open Sans Light" w:cs="Open Sans Light"/>
          <w:sz w:val="22"/>
          <w:szCs w:val="22"/>
        </w:rPr>
        <w:tab/>
      </w:r>
    </w:p>
    <w:p w14:paraId="02CF35E1" w14:textId="1472E34F" w:rsidR="00686EB9" w:rsidRPr="00C2552A" w:rsidRDefault="00686EB9" w:rsidP="00686EB9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Podpis:</w:t>
      </w:r>
    </w:p>
    <w:p w14:paraId="6252A5C5" w14:textId="77777777" w:rsidR="00686EB9" w:rsidRPr="00C2552A" w:rsidRDefault="00686EB9" w:rsidP="00686EB9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51C483FA" w14:textId="77777777" w:rsidR="00681C40" w:rsidRDefault="00686EB9" w:rsidP="00681C40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 xml:space="preserve">Imię i nazwisko osoby weryfikującej: </w:t>
      </w:r>
    </w:p>
    <w:p w14:paraId="1643E377" w14:textId="659063F3" w:rsidR="00686EB9" w:rsidRPr="00C2552A" w:rsidRDefault="00686EB9" w:rsidP="00681C40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Data:</w:t>
      </w:r>
      <w:r w:rsidRPr="00C2552A">
        <w:rPr>
          <w:rFonts w:ascii="Open Sans Light" w:hAnsi="Open Sans Light" w:cs="Open Sans Light"/>
          <w:sz w:val="22"/>
          <w:szCs w:val="22"/>
        </w:rPr>
        <w:tab/>
      </w:r>
    </w:p>
    <w:p w14:paraId="457A1789" w14:textId="698EA0E3" w:rsidR="00686EB9" w:rsidRPr="00D12FA4" w:rsidRDefault="00686EB9" w:rsidP="00686EB9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Podpis:</w:t>
      </w:r>
    </w:p>
    <w:p w14:paraId="20E0A152" w14:textId="77777777" w:rsidR="008623AB" w:rsidRDefault="008623AB" w:rsidP="008D5043">
      <w:pPr>
        <w:pStyle w:val="Tytu"/>
        <w:spacing w:line="276" w:lineRule="auto"/>
        <w:rPr>
          <w:rFonts w:cs="Open Sans Light"/>
        </w:rPr>
      </w:pPr>
      <w:bookmarkStart w:id="2" w:name="_Toc228160849"/>
      <w:bookmarkStart w:id="3" w:name="_Toc226278319"/>
    </w:p>
    <w:p w14:paraId="6E00EEE3" w14:textId="62ED8657" w:rsidR="008623AB" w:rsidRPr="00BD0C90" w:rsidRDefault="00BD0C90" w:rsidP="00BD0C90">
      <w:pPr>
        <w:pStyle w:val="Akapitzlist"/>
        <w:keepNext/>
        <w:spacing w:before="240" w:after="60"/>
        <w:ind w:left="0"/>
        <w:outlineLvl w:val="0"/>
        <w:rPr>
          <w:rFonts w:ascii="Open Sans" w:hAnsi="Open Sans" w:cs="Open Sans"/>
          <w:b/>
          <w:sz w:val="22"/>
        </w:rPr>
      </w:pPr>
      <w:r w:rsidRPr="00EC00EE">
        <w:rPr>
          <w:rFonts w:ascii="Open Sans" w:hAnsi="Open Sans" w:cs="Open Sans"/>
          <w:b/>
          <w:sz w:val="22"/>
        </w:rPr>
        <w:t>Uwagi/informacje dodatkowe (jeśli dotyczy):</w:t>
      </w:r>
    </w:p>
    <w:p w14:paraId="1E85C175" w14:textId="77777777" w:rsidR="008623AB" w:rsidRDefault="008623AB" w:rsidP="008D5043">
      <w:pPr>
        <w:pStyle w:val="Tytu"/>
        <w:spacing w:line="276" w:lineRule="auto"/>
        <w:rPr>
          <w:rFonts w:cs="Open Sans Light"/>
        </w:rPr>
      </w:pPr>
    </w:p>
    <w:p w14:paraId="3758A404" w14:textId="1FBF11A3" w:rsidR="00681C40" w:rsidRDefault="00681C40">
      <w:pPr>
        <w:spacing w:after="160" w:line="259" w:lineRule="auto"/>
        <w:rPr>
          <w:rFonts w:ascii="Open Sans Light" w:hAnsi="Open Sans Light" w:cs="Open Sans Light"/>
          <w:b/>
          <w:bCs/>
          <w:sz w:val="22"/>
        </w:rPr>
      </w:pPr>
      <w:r>
        <w:rPr>
          <w:rFonts w:cs="Open Sans Light"/>
        </w:rPr>
        <w:br w:type="page"/>
      </w:r>
    </w:p>
    <w:p w14:paraId="1D909F88" w14:textId="01F89052" w:rsidR="000B17F8" w:rsidRPr="00B74666" w:rsidRDefault="000B17F8" w:rsidP="008D5043">
      <w:pPr>
        <w:pStyle w:val="Tytu"/>
        <w:spacing w:line="276" w:lineRule="auto"/>
        <w:rPr>
          <w:rFonts w:cs="Open Sans Light"/>
        </w:rPr>
      </w:pPr>
      <w:r w:rsidRPr="00B74666">
        <w:rPr>
          <w:rFonts w:cs="Open Sans Light"/>
        </w:rPr>
        <w:lastRenderedPageBreak/>
        <w:t>Załącznik do Listy sprawdzającej projektu: procedury ocen oddziaływania na środowisko z elementami adaptacji do zmian klimatu</w:t>
      </w:r>
    </w:p>
    <w:p w14:paraId="5044F494" w14:textId="77777777" w:rsidR="000B17F8" w:rsidRPr="00B74666" w:rsidRDefault="000B17F8" w:rsidP="008D5043">
      <w:pPr>
        <w:pStyle w:val="Tytu"/>
        <w:spacing w:line="276" w:lineRule="auto"/>
        <w:rPr>
          <w:rFonts w:cs="Open Sans Light"/>
          <w:sz w:val="20"/>
        </w:rPr>
      </w:pPr>
      <w:r w:rsidRPr="00B74666">
        <w:rPr>
          <w:rFonts w:cs="Open Sans Light"/>
          <w:sz w:val="20"/>
        </w:rPr>
        <w:t>Lista sprawdzająca w zakresie dokumentacji OOŚ/Natura 2000</w:t>
      </w:r>
      <w:bookmarkEnd w:id="2"/>
      <w:bookmarkEnd w:id="3"/>
      <w:r w:rsidRPr="00B74666">
        <w:rPr>
          <w:rFonts w:cs="Open Sans Light"/>
          <w:sz w:val="20"/>
        </w:rPr>
        <w:t xml:space="preserve">/RDW </w:t>
      </w:r>
    </w:p>
    <w:p w14:paraId="0067B93F" w14:textId="77777777" w:rsidR="000B17F8" w:rsidRPr="00B74666" w:rsidRDefault="000B17F8" w:rsidP="008D5043">
      <w:pPr>
        <w:pStyle w:val="Tytu"/>
        <w:spacing w:line="276" w:lineRule="auto"/>
        <w:rPr>
          <w:rFonts w:cs="Open Sans Light"/>
          <w:sz w:val="20"/>
          <w:szCs w:val="20"/>
        </w:rPr>
      </w:pPr>
    </w:p>
    <w:p w14:paraId="263A5372" w14:textId="77777777" w:rsidR="000B17F8" w:rsidRPr="00B74666" w:rsidRDefault="000B17F8" w:rsidP="008D5043">
      <w:pPr>
        <w:pStyle w:val="Tytu"/>
        <w:spacing w:line="276" w:lineRule="auto"/>
        <w:rPr>
          <w:rFonts w:cs="Open Sans Light"/>
          <w:sz w:val="20"/>
          <w:szCs w:val="20"/>
        </w:rPr>
      </w:pPr>
      <w:r w:rsidRPr="00B74666">
        <w:rPr>
          <w:rFonts w:cs="Open Sans Light"/>
          <w:sz w:val="20"/>
          <w:szCs w:val="20"/>
        </w:rPr>
        <w:t xml:space="preserve">Nazwa projektu: </w:t>
      </w:r>
    </w:p>
    <w:p w14:paraId="6346C0EA" w14:textId="77777777" w:rsidR="000B17F8" w:rsidRPr="00B74666" w:rsidRDefault="000B17F8" w:rsidP="008D5043">
      <w:pPr>
        <w:pStyle w:val="Tytu"/>
        <w:spacing w:before="240" w:line="276" w:lineRule="auto"/>
        <w:rPr>
          <w:rFonts w:cs="Open Sans Light"/>
          <w:sz w:val="20"/>
          <w:szCs w:val="20"/>
        </w:rPr>
      </w:pPr>
      <w:r w:rsidRPr="00B74666">
        <w:rPr>
          <w:rFonts w:cs="Open Sans Light"/>
          <w:sz w:val="20"/>
          <w:szCs w:val="20"/>
        </w:rPr>
        <w:t>Nazwa przedsięwzięcia:</w:t>
      </w:r>
      <w:r w:rsidRPr="00B74666">
        <w:rPr>
          <w:rStyle w:val="Odwoanieprzypisudolnego"/>
          <w:rFonts w:cs="Open Sans Light"/>
        </w:rPr>
        <w:footnoteReference w:id="3"/>
      </w:r>
    </w:p>
    <w:p w14:paraId="2C63C992" w14:textId="29B285E9" w:rsidR="000B17F8" w:rsidRPr="00B74666" w:rsidRDefault="000B17F8" w:rsidP="008D5043">
      <w:pPr>
        <w:pStyle w:val="Tytu"/>
        <w:spacing w:before="240" w:after="240" w:line="276" w:lineRule="auto"/>
        <w:rPr>
          <w:rFonts w:cs="Open Sans Light"/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Tabela - Lista sprawdzająca w zakresie dokumentacji OOŚ/Natura 2000/RDW"/>
        <w:tblDescription w:val="Tabela oceny kryteriami"/>
      </w:tblPr>
      <w:tblGrid>
        <w:gridCol w:w="4962"/>
        <w:gridCol w:w="567"/>
        <w:gridCol w:w="567"/>
        <w:gridCol w:w="850"/>
        <w:gridCol w:w="2480"/>
      </w:tblGrid>
      <w:tr w:rsidR="000B17F8" w:rsidRPr="00B74666" w14:paraId="4A57C6C4" w14:textId="77777777" w:rsidTr="00686EB9">
        <w:trPr>
          <w:cantSplit/>
          <w:trHeight w:val="488"/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38A37C" w14:textId="77777777" w:rsidR="000B17F8" w:rsidRPr="00B74666" w:rsidRDefault="000B17F8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7D6D" w14:textId="77777777" w:rsidR="000B17F8" w:rsidRPr="00B74666" w:rsidRDefault="000B17F8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8CF9" w14:textId="77777777" w:rsidR="000B17F8" w:rsidRPr="00B74666" w:rsidRDefault="000B17F8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0626" w14:textId="77777777" w:rsidR="000B17F8" w:rsidRPr="00B74666" w:rsidRDefault="000B17F8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A38A" w14:textId="77777777" w:rsidR="000B17F8" w:rsidRPr="00B74666" w:rsidRDefault="000B17F8" w:rsidP="008D504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Uwagi</w:t>
            </w:r>
          </w:p>
        </w:tc>
      </w:tr>
      <w:tr w:rsidR="000B17F8" w:rsidRPr="00B74666" w14:paraId="22195802" w14:textId="77777777" w:rsidTr="000B17F8">
        <w:trPr>
          <w:cantSplit/>
          <w:trHeight w:val="488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  <w:hideMark/>
          </w:tcPr>
          <w:p w14:paraId="24711AAE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Postępowanie prowadzone na podstawie dyrektywy OOŚ</w:t>
            </w:r>
          </w:p>
        </w:tc>
      </w:tr>
      <w:tr w:rsidR="000B17F8" w:rsidRPr="00B74666" w14:paraId="06187DB4" w14:textId="77777777" w:rsidTr="00686EB9">
        <w:trPr>
          <w:cantSplit/>
          <w:trHeight w:val="48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4152138D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1. Czy przedsięwzięcie jest objęte zakresem dyrektywy OOŚ?</w:t>
            </w:r>
          </w:p>
          <w:p w14:paraId="04C4E55D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Jeśli tak, czy: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CBCC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0EA0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EED5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51FF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0B17F8" w:rsidRPr="00B74666" w14:paraId="72111383" w14:textId="77777777" w:rsidTr="00686EB9">
        <w:trPr>
          <w:cantSplit/>
          <w:trHeight w:val="48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229A" w14:textId="77777777" w:rsidR="000B17F8" w:rsidRPr="00B74666" w:rsidRDefault="000B17F8" w:rsidP="00F0087C">
            <w:pPr>
              <w:numPr>
                <w:ilvl w:val="0"/>
                <w:numId w:val="7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przedsięwzięcie jest objęte załącznikiem I dyrektywy OOŚ?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6155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EF97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5B7B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5F8B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0B17F8" w:rsidRPr="00B74666" w14:paraId="1701FC2C" w14:textId="77777777" w:rsidTr="00686EB9">
        <w:trPr>
          <w:cantSplit/>
          <w:trHeight w:val="48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7564" w14:textId="77777777" w:rsidR="000B17F8" w:rsidRPr="00B74666" w:rsidRDefault="000B17F8" w:rsidP="00F0087C">
            <w:pPr>
              <w:numPr>
                <w:ilvl w:val="0"/>
                <w:numId w:val="7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przedsięwzięcie jest objęte załącznikiem II dyrektywy OOŚ?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26E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B195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5B0C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C4DB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0B17F8" w:rsidRPr="00B74666" w14:paraId="67A2F484" w14:textId="77777777" w:rsidTr="00686EB9">
        <w:trPr>
          <w:cantSplit/>
          <w:trHeight w:val="48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4233EC11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2. Czy wydano zezwolenie na inwestycję w rozumieniu dyrektywy OOŚ?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17F9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9675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C8A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0A8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0B17F8" w:rsidRPr="00B74666" w14:paraId="45DAC3EF" w14:textId="77777777" w:rsidTr="00686EB9">
        <w:trPr>
          <w:cantSplit/>
          <w:trHeight w:val="48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8B5D3E" w14:textId="7DEA11A2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3</w:t>
            </w:r>
            <w:r w:rsidRPr="00B74666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>. Czy w ramach przedsięwzięcia rozpoczęto prace budowlane przed uzyskaniem wykonalnej decyzji budowlanej zgodnie z oświadczeniem beneficjenta z załącznika nr 4 do WoD?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5F1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B01D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FE6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B2D1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0B17F8" w:rsidRPr="00B74666" w14:paraId="20BC9392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70A7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4. Czy w przypadku przedsięwzięcia objętego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 załącznikiem I dyrektywy OOŚ beneficjent załączył dokumenty wskazane w pkt 9 załącznika 4 do WoD, tj.: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A5C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F83E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55C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1C3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099BC030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1A15" w14:textId="77777777" w:rsidR="000B17F8" w:rsidRPr="00B74666" w:rsidRDefault="000B17F8" w:rsidP="00F0087C">
            <w:pPr>
              <w:numPr>
                <w:ilvl w:val="0"/>
                <w:numId w:val="8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streszczenie raportu OOŚ w języku niespecjalistycznym albo ostateczną wersję raportu OOŚ?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93DC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3F0D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D7A6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D3F3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5C3945AC" w14:textId="77777777" w:rsidTr="00686EB9">
        <w:trPr>
          <w:cantSplit/>
          <w:trHeight w:val="5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99AD" w14:textId="77777777" w:rsidR="000B17F8" w:rsidRPr="00B74666" w:rsidRDefault="000B17F8" w:rsidP="00F0087C">
            <w:pPr>
              <w:numPr>
                <w:ilvl w:val="0"/>
                <w:numId w:val="8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informacje na temat konsultacji z organami ds. ochrony środowiska, ze społeczeństwem?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A15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BF01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45C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E66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6F2A4194" w14:textId="77777777" w:rsidTr="00686EB9">
        <w:trPr>
          <w:cantSplit/>
          <w:trHeight w:val="5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ABEE" w14:textId="77777777" w:rsidR="000B17F8" w:rsidRPr="00B74666" w:rsidRDefault="000B17F8" w:rsidP="00F0087C">
            <w:pPr>
              <w:numPr>
                <w:ilvl w:val="0"/>
                <w:numId w:val="8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decyzje wymienione w art. 71 ust. 1, art. 72 ust. 1  ustawy OOŚ lub dokonane zgłoszenia, o których mowa w art. 72 ust. 1a, wraz z informacją potwierdzającą ich poprawne podanie do publicznej wiadomości?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982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45E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A0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E5E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0E86605" w14:textId="77777777" w:rsidTr="00686EB9">
        <w:trPr>
          <w:cantSplit/>
          <w:trHeight w:val="5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BE3B" w14:textId="77777777" w:rsidR="000B17F8" w:rsidRPr="00B74666" w:rsidRDefault="000B17F8" w:rsidP="00F0087C">
            <w:pPr>
              <w:numPr>
                <w:ilvl w:val="0"/>
                <w:numId w:val="8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postanowienie z etapu ponownej oceny OOŚ wydane w trybie art. 90 ust. 1 ustawy OOŚ (jeśli dotyczy)?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B3D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900D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19DC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16A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0BCF1951" w14:textId="77777777" w:rsidTr="00686EB9">
        <w:trPr>
          <w:cantSplit/>
          <w:trHeight w:val="5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E9EC2DB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5. Czy w przypadku przedsięwzięcia objętego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 załącznikiem II dyrektywy OOŚ beneficjent: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A61AE8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631DD5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7C4F43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F9CA3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3B100508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E59C" w14:textId="77777777" w:rsidR="000B17F8" w:rsidRPr="00B74666" w:rsidRDefault="000B17F8" w:rsidP="00F0087C">
            <w:pPr>
              <w:numPr>
                <w:ilvl w:val="0"/>
                <w:numId w:val="9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miał obowiązek przeprowadzenia OOŚ? </w:t>
            </w:r>
          </w:p>
          <w:p w14:paraId="74175973" w14:textId="77777777" w:rsidR="000B17F8" w:rsidRPr="00B74666" w:rsidRDefault="000B17F8" w:rsidP="00F0087C">
            <w:pPr>
              <w:spacing w:line="276" w:lineRule="auto"/>
              <w:ind w:left="426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Jeśli tak, to czy załączył zgodnie z pkt 10 załącznika nr 4 do WoD: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916E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FE28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0C2B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739B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3D277568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EA55" w14:textId="77777777" w:rsidR="000B17F8" w:rsidRPr="00B74666" w:rsidRDefault="000B17F8" w:rsidP="00F0087C">
            <w:pPr>
              <w:numPr>
                <w:ilvl w:val="0"/>
                <w:numId w:val="10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streszczenie raportu OOŚ w języku niespecjalistycznym lub cały raport OOŚ?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A45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289E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2A36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3A46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3A2EF902" w14:textId="77777777" w:rsidTr="00686EB9">
        <w:trPr>
          <w:cantSplit/>
          <w:trHeight w:val="49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F8CA" w14:textId="77777777" w:rsidR="000B17F8" w:rsidRPr="00B74666" w:rsidRDefault="000B17F8" w:rsidP="00F0087C">
            <w:pPr>
              <w:numPr>
                <w:ilvl w:val="0"/>
                <w:numId w:val="10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informacje na temat konsultacji z organami ds. ochrony środowiska, ze społeczeństwem?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2757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F2CB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4CCE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CB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414236DC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889C" w14:textId="77777777" w:rsidR="000B17F8" w:rsidRPr="00B74666" w:rsidRDefault="000B17F8" w:rsidP="00F0087C">
            <w:pPr>
              <w:numPr>
                <w:ilvl w:val="0"/>
                <w:numId w:val="10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decyzję wymienioną w art. 71 ust. 1, art. 72 ust. 1 ustawy OOŚ lub dokonane zgłoszenia, o których mowa w art. 72 ust. 1a wraz z informacją potwierdzającą ich poprawne podanie do publicznej wiadomości?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9C1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1861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4A21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CECC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26299AB9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6C17" w14:textId="77777777" w:rsidR="000B17F8" w:rsidRPr="00B74666" w:rsidRDefault="000B17F8" w:rsidP="00F0087C">
            <w:pPr>
              <w:numPr>
                <w:ilvl w:val="0"/>
                <w:numId w:val="9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nie przeprowadził postępowania w sprawie OOŚ?</w:t>
            </w:r>
          </w:p>
          <w:p w14:paraId="302283DA" w14:textId="77777777" w:rsidR="000B17F8" w:rsidRPr="00B74666" w:rsidRDefault="000B17F8" w:rsidP="00F0087C">
            <w:pPr>
              <w:spacing w:line="276" w:lineRule="auto"/>
              <w:ind w:left="426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Jeśli tak, to czy przedstawił następujące informacje, zgodnie z pkt 10 załącznika nr 4 do WoD: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FF56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6879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C8D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D21E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0A22C2C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6C2C" w14:textId="77777777" w:rsidR="000B17F8" w:rsidRPr="00B74666" w:rsidRDefault="000B17F8" w:rsidP="00F0087C">
            <w:pPr>
              <w:numPr>
                <w:ilvl w:val="0"/>
                <w:numId w:val="11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ustalenie wymagane w art. 84 ust. 1 ustawy OOŚ?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99F9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8B99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318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72FE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2382941F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9324" w14:textId="77777777" w:rsidR="000B17F8" w:rsidRPr="00B74666" w:rsidRDefault="000B17F8" w:rsidP="00F0087C">
            <w:pPr>
              <w:numPr>
                <w:ilvl w:val="0"/>
                <w:numId w:val="11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progi, kryteria lub przeprowadzone indywidualne analizy, które doprowadziły do wniosku, że OOŚ nie była wymagana?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88FE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6BF7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A797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22ED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57FB34DA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41AD" w14:textId="77777777" w:rsidR="000B17F8" w:rsidRPr="00B74666" w:rsidRDefault="000B17F8" w:rsidP="00F0087C">
            <w:pPr>
              <w:numPr>
                <w:ilvl w:val="0"/>
                <w:numId w:val="11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wyjaśnienie powodów, dla których projekt nie ma znaczących skutków środowiskowych, biorąc pod uwagę kryteria selekcji określone w art. 63 ust. 1 ustawy OOŚ?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093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25D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E741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90EB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5E55111A" w14:textId="77777777" w:rsidTr="00686EB9">
        <w:trPr>
          <w:cantSplit/>
          <w:trHeight w:val="5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B2772DA" w14:textId="40C7F770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6. W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 przypadku inwestycji składającej się z więcej niż jednego przedsięwzięcia czy podział inwestycji nie skutkuje obejściem zakazu ‘salami slicing’?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6DF601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8351E9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EA57C5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3611C9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C961EE4" w14:textId="77777777" w:rsidTr="000B17F8">
        <w:trPr>
          <w:cantSplit/>
          <w:trHeight w:val="757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  <w:hideMark/>
          </w:tcPr>
          <w:p w14:paraId="007DFE6C" w14:textId="77777777" w:rsidR="000B17F8" w:rsidRPr="00B74666" w:rsidRDefault="000B17F8" w:rsidP="00F0087C">
            <w:pPr>
              <w:keepNext/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 xml:space="preserve">Postępowanie prowadzone na podstawie </w:t>
            </w:r>
            <w:r w:rsidRPr="00B74666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Wytycznych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</w:t>
            </w:r>
          </w:p>
        </w:tc>
      </w:tr>
      <w:tr w:rsidR="000B17F8" w:rsidRPr="00B74666" w14:paraId="44FD1DCC" w14:textId="77777777" w:rsidTr="00686EB9"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262C10BC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7. Czy w związku z </w:t>
            </w:r>
            <w:r w:rsidRPr="00B74666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Wytycznymi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 projekt podlegał </w:t>
            </w:r>
            <w:r w:rsidRPr="00B74666">
              <w:rPr>
                <w:rFonts w:ascii="Open Sans Light" w:eastAsia="Calibri" w:hAnsi="Open Sans Light" w:cs="Open Sans Light"/>
                <w:sz w:val="20"/>
                <w:szCs w:val="20"/>
                <w:lang w:bidi="pl-PL"/>
              </w:rPr>
              <w:t>ocenie oddziaływania na środowisko</w:t>
            </w: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  <w:p w14:paraId="038ABDB7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Jeśli tak, to czy: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9CB88B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60AD00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D9A04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E5D3D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0B17F8" w:rsidRPr="00B74666" w14:paraId="4F9A07C7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FF84" w14:textId="77777777" w:rsidR="000B17F8" w:rsidRPr="00B74666" w:rsidRDefault="000B17F8" w:rsidP="00F0087C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dla przedsięwzięcia wydano ostateczną decyzję o środowiskowych uwarunkowaniach obejmującą zakres projektu ujęty we wniosku o dofinansowanie (o ile dotyczy)?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2DB8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9940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08F0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AD1D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01AFD26" w14:textId="77777777" w:rsidTr="00686EB9">
        <w:trPr>
          <w:cantSplit/>
          <w:trHeight w:val="7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39C1" w14:textId="77777777" w:rsidR="000B17F8" w:rsidRPr="00B74666" w:rsidRDefault="000B17F8" w:rsidP="00F0087C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czy wzięto pod uwagę ocenę rozwiązań alternatywnych?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807F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6ABD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D65C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717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38F3730C" w14:textId="77777777" w:rsidTr="000B17F8">
        <w:trPr>
          <w:cantSplit/>
          <w:trHeight w:val="482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566E99BB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sz w:val="20"/>
                <w:szCs w:val="20"/>
              </w:rPr>
              <w:t>Postępowanie prowadzone na podstawie dyrektywy siedliskowej</w:t>
            </w:r>
          </w:p>
          <w:p w14:paraId="6C0C8FBF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4D6F2E2F" w14:textId="77777777" w:rsidTr="00686EB9"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6E91531F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8. Czy przeprowadzono ocenę oddziaływania przedsięwzięcia na wyznaczone lub potencjalne obszary Natura 2000?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2EBC3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F6FF1E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A5EEC7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C609B5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0B17F8" w:rsidRPr="00B74666" w14:paraId="78C34343" w14:textId="77777777" w:rsidTr="00686EB9"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9B37" w14:textId="77777777" w:rsidR="000B17F8" w:rsidRPr="00B74666" w:rsidRDefault="000B17F8" w:rsidP="00F0087C">
            <w:pPr>
              <w:numPr>
                <w:ilvl w:val="0"/>
                <w:numId w:val="13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Jeśli tak, czy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beneficjent załączył</w:t>
            </w: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decyzję właściwego organu oraz odpowiednią ocenę przeprowadzoną zgodnie z art. 33 ustawy o ochronie przyrody?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542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982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52FB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4B36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3F1CE7E6" w14:textId="77777777" w:rsidTr="00686EB9"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49DD" w14:textId="77777777" w:rsidR="000B17F8" w:rsidRPr="00B74666" w:rsidRDefault="000B17F8" w:rsidP="00F0087C">
            <w:pPr>
              <w:numPr>
                <w:ilvl w:val="0"/>
                <w:numId w:val="13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Jeśli nie, czy 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beneficjent załączył deklarację organu odpowiedzialnego za monitorowanie obszarów Natura 2000 o tym, że przedsięwzięcie nie wywrze znaczącego negatywnego oddziaływania na obszar Natura 2000 oraz mapę, na której wskazano lokalizację projektu i obszarów Natura 2000</w:t>
            </w: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8C1C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8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0500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BFAC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1F6ED670" w14:textId="77777777" w:rsidTr="00686EB9">
        <w:trPr>
          <w:cantSplit/>
          <w:trHeight w:val="5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52F94828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lastRenderedPageBreak/>
              <w:t>9. Czy ocena oddziaływania przedsięwzięcia na obszary Natura 2000 wykazała występowanie znaczącego negatywnego oddziaływania na obszary Natura 2000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  <w:p w14:paraId="40520C0F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Jeśli tak, czy: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A57A03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468168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DF5516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D012D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482D814" w14:textId="77777777" w:rsidTr="00686EB9">
        <w:trPr>
          <w:cantSplit/>
          <w:trHeight w:val="5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397C" w14:textId="77777777" w:rsidR="000B17F8" w:rsidRPr="00B74666" w:rsidRDefault="000B17F8" w:rsidP="00F0087C">
            <w:pPr>
              <w:numPr>
                <w:ilvl w:val="0"/>
                <w:numId w:val="14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beneficjent załączył kopię standardowego formularza zgłoszeniowego „Informacje dla Komisji Europejskiej zgodnie z art. 6 ust. 4 dyrektywy siedliskowej”?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5019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80E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3C78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940F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4EC52706" w14:textId="77777777" w:rsidTr="00686EB9">
        <w:trPr>
          <w:cantSplit/>
          <w:trHeight w:val="5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6A81" w14:textId="77777777" w:rsidR="000B17F8" w:rsidRPr="00B74666" w:rsidRDefault="000B17F8" w:rsidP="00F0087C">
            <w:pPr>
              <w:numPr>
                <w:ilvl w:val="0"/>
                <w:numId w:val="14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beneficjent załączył kopię opinii Komisji zgodnie z art. 6 ust. 4 dyrektywy siedliskowej?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BECB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22BF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F1A5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353C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72E8B7E9" w14:textId="77777777" w:rsidTr="00686EB9">
        <w:trPr>
          <w:cantSplit/>
          <w:trHeight w:val="5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DE0E" w14:textId="77777777" w:rsidR="000B17F8" w:rsidRPr="00B74666" w:rsidRDefault="000B17F8" w:rsidP="00F0087C">
            <w:pPr>
              <w:numPr>
                <w:ilvl w:val="0"/>
                <w:numId w:val="14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beneficjent załączył kopię dokumentacji dotyczącej ustalenia kompensacji przyrodniczej?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6DC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35C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6790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EFB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27273E8C" w14:textId="77777777" w:rsidTr="000B17F8">
        <w:trPr>
          <w:cantSplit/>
          <w:trHeight w:val="579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  <w:hideMark/>
          </w:tcPr>
          <w:p w14:paraId="64E45895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Postępowanie prowadzone na podstawie RDW</w:t>
            </w:r>
          </w:p>
        </w:tc>
      </w:tr>
      <w:tr w:rsidR="000B17F8" w:rsidRPr="00B74666" w14:paraId="59ED7020" w14:textId="77777777" w:rsidTr="00686EB9">
        <w:trPr>
          <w:cantSplit/>
          <w:trHeight w:val="5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974259" w14:textId="77777777" w:rsidR="000B17F8" w:rsidRPr="00B74666" w:rsidRDefault="000B17F8" w:rsidP="00F0087C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10. Czy projekt obejmuje nowe zmiany charakterystyki fizycznej części wód powierzchniowych lub zmiany poziomu części wód podziemnych, które pogarszają stan jednolitej części wód lub uniemożliwiają osiągnięcie dobrego stanu wód/potencjału?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D920BA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C97BF3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A5073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11F4E9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</w:tr>
      <w:tr w:rsidR="000B17F8" w:rsidRPr="00B74666" w14:paraId="7B978C1B" w14:textId="77777777" w:rsidTr="00686EB9">
        <w:trPr>
          <w:cantSplit/>
          <w:trHeight w:val="5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6188" w14:textId="77777777" w:rsidR="000B17F8" w:rsidRPr="00B74666" w:rsidRDefault="000B17F8" w:rsidP="00F0087C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Jeśli tak, czy przedstawiono ocenę oddziaływania na jednolitą część wód i szczegółowe wyjaśnienie sposobu, w jaki spełniono lub w jaki zostaną spełnione wszystkie warunki zgodnie z art. 68 ustawy Prawo wodne?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5316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AB4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4F9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6842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0B17F8" w:rsidRPr="00B74666" w14:paraId="5F4AF592" w14:textId="77777777" w:rsidTr="00686EB9">
        <w:trPr>
          <w:cantSplit/>
          <w:trHeight w:val="5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E9BB" w14:textId="77777777" w:rsidR="000B17F8" w:rsidRPr="00B74666" w:rsidRDefault="000B17F8" w:rsidP="00F0087C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 xml:space="preserve">Jeśli nie, czy dołączono deklarację organu oświadczającą, że projekt nie pogarsza stanu jednolitej części wód, ani nie uniemożliwia osiągnięcia dobrego stanu/potencjału wraz z uzasadnieniem lub wskazano, że deklaracja  nie jest wymagana z uwagi na charakter przedsięwzięcia (projekt </w:t>
            </w:r>
            <w:r w:rsidRPr="00B74666">
              <w:rPr>
                <w:rFonts w:ascii="Open Sans Light" w:hAnsi="Open Sans Light" w:cs="Open Sans Light"/>
                <w:bCs/>
                <w:sz w:val="20"/>
                <w:szCs w:val="20"/>
              </w:rPr>
              <w:t>nie wymaga rozpatrzenia w kontekście spełnienia warunków zgodnie z art. 68 Prawa wodnego)</w:t>
            </w:r>
            <w:r w:rsidRPr="00B74666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A9F0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3188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3F9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51EE" w14:textId="77777777" w:rsidR="000B17F8" w:rsidRPr="00B74666" w:rsidRDefault="000B17F8" w:rsidP="008D5043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</w:tbl>
    <w:p w14:paraId="033B8A6D" w14:textId="77777777" w:rsidR="00686EB9" w:rsidRPr="00686EB9" w:rsidRDefault="00686EB9" w:rsidP="00686EB9">
      <w:pPr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2DA5D6B1" w14:textId="77777777" w:rsidR="00681C40" w:rsidRDefault="00686EB9" w:rsidP="00681C40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 xml:space="preserve">Imię i nazwisko osoby oceniającej: </w:t>
      </w:r>
    </w:p>
    <w:p w14:paraId="0BF5BDA7" w14:textId="51FCACF0" w:rsidR="00686EB9" w:rsidRPr="00C2552A" w:rsidRDefault="00686EB9" w:rsidP="00681C40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Data:</w:t>
      </w:r>
    </w:p>
    <w:p w14:paraId="65532ECF" w14:textId="51B97018" w:rsidR="00686EB9" w:rsidRPr="00C2552A" w:rsidRDefault="00686EB9" w:rsidP="00686EB9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Podpis:</w:t>
      </w:r>
    </w:p>
    <w:p w14:paraId="4337AB84" w14:textId="77777777" w:rsidR="00686EB9" w:rsidRPr="00686EB9" w:rsidRDefault="00686EB9" w:rsidP="00686EB9">
      <w:pPr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49BBCB82" w14:textId="4FEEA88C" w:rsidR="00686EB9" w:rsidRPr="00C2552A" w:rsidRDefault="00686EB9" w:rsidP="00686EB9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Imię i nazwisko osoby weryfikującej:</w:t>
      </w:r>
    </w:p>
    <w:p w14:paraId="447B0AED" w14:textId="4E12A097" w:rsidR="00686EB9" w:rsidRPr="00C2552A" w:rsidRDefault="00686EB9" w:rsidP="00686EB9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Data:</w:t>
      </w:r>
    </w:p>
    <w:p w14:paraId="27ADBECE" w14:textId="221C08DA" w:rsidR="000B17F8" w:rsidRPr="00686EB9" w:rsidRDefault="00686EB9" w:rsidP="00686EB9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Podpis:</w:t>
      </w:r>
    </w:p>
    <w:sectPr w:rsidR="000B17F8" w:rsidRPr="00686EB9" w:rsidSect="003F78FC">
      <w:footerReference w:type="default" r:id="rId9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3B95C" w14:textId="77777777" w:rsidR="004E02F3" w:rsidRDefault="004E02F3" w:rsidP="0015303A">
      <w:r>
        <w:separator/>
      </w:r>
    </w:p>
  </w:endnote>
  <w:endnote w:type="continuationSeparator" w:id="0">
    <w:p w14:paraId="60E4C0C2" w14:textId="77777777" w:rsidR="004E02F3" w:rsidRDefault="004E02F3" w:rsidP="0015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altName w:val="Times New Roman"/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6609595"/>
      <w:docPartObj>
        <w:docPartGallery w:val="Page Numbers (Bottom of Page)"/>
        <w:docPartUnique/>
      </w:docPartObj>
    </w:sdtPr>
    <w:sdtEndPr/>
    <w:sdtContent>
      <w:p w14:paraId="16872CA1" w14:textId="6DEF53C0" w:rsidR="008B73BC" w:rsidRDefault="00687DB4">
        <w:pPr>
          <w:pStyle w:val="Stopka"/>
          <w:jc w:val="right"/>
        </w:pPr>
        <w:r w:rsidRPr="009B5128">
          <w:rPr>
            <w:rFonts w:ascii="Arial" w:hAnsi="Arial" w:cs="Arial"/>
            <w:sz w:val="22"/>
            <w:szCs w:val="22"/>
          </w:rPr>
          <w:fldChar w:fldCharType="begin"/>
        </w:r>
        <w:r w:rsidR="008B73BC" w:rsidRPr="009B5128">
          <w:rPr>
            <w:rFonts w:ascii="Arial" w:hAnsi="Arial" w:cs="Arial"/>
            <w:sz w:val="22"/>
            <w:szCs w:val="22"/>
          </w:rPr>
          <w:instrText>PAGE   \* MERGEFORMAT</w:instrText>
        </w:r>
        <w:r w:rsidRPr="009B5128">
          <w:rPr>
            <w:rFonts w:ascii="Arial" w:hAnsi="Arial" w:cs="Arial"/>
            <w:sz w:val="22"/>
            <w:szCs w:val="22"/>
          </w:rPr>
          <w:fldChar w:fldCharType="separate"/>
        </w:r>
        <w:r w:rsidR="003A5968">
          <w:rPr>
            <w:rFonts w:ascii="Arial" w:hAnsi="Arial" w:cs="Arial"/>
            <w:noProof/>
            <w:sz w:val="22"/>
            <w:szCs w:val="22"/>
          </w:rPr>
          <w:t>2</w:t>
        </w:r>
        <w:r w:rsidRPr="009B512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5AC7CFAA" w14:textId="77777777" w:rsidR="008B73BC" w:rsidRDefault="008B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FE812" w14:textId="77777777" w:rsidR="004E02F3" w:rsidRDefault="004E02F3" w:rsidP="0015303A">
      <w:r>
        <w:separator/>
      </w:r>
    </w:p>
  </w:footnote>
  <w:footnote w:type="continuationSeparator" w:id="0">
    <w:p w14:paraId="2D8C3DEF" w14:textId="77777777" w:rsidR="004E02F3" w:rsidRDefault="004E02F3" w:rsidP="0015303A">
      <w:r>
        <w:continuationSeparator/>
      </w:r>
    </w:p>
  </w:footnote>
  <w:footnote w:id="1">
    <w:p w14:paraId="3F200803" w14:textId="7687A45D" w:rsidR="007F659C" w:rsidRDefault="007F659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F659C">
        <w:t xml:space="preserve">  Odpowiedź „Nie dotycz</w:t>
      </w:r>
      <w:r w:rsidR="00BE55D6">
        <w:t xml:space="preserve">y” może być zastosowana </w:t>
      </w:r>
      <w:r w:rsidRPr="007F659C">
        <w:t xml:space="preserve">dla kryterium nr </w:t>
      </w:r>
      <w:r>
        <w:t>15 i 1</w:t>
      </w:r>
      <w:r w:rsidRPr="007F659C">
        <w:t>7</w:t>
      </w:r>
      <w:r w:rsidR="005521B0">
        <w:t>.</w:t>
      </w:r>
    </w:p>
  </w:footnote>
  <w:footnote w:id="2">
    <w:p w14:paraId="589AD47E" w14:textId="77777777" w:rsidR="00CC6FA6" w:rsidRPr="00521067" w:rsidRDefault="00CC6FA6" w:rsidP="00CC6FA6">
      <w:pPr>
        <w:rPr>
          <w:rFonts w:ascii="Open Sans" w:hAnsi="Open Sans" w:cs="Open Sans"/>
          <w:b/>
          <w:sz w:val="16"/>
          <w:szCs w:val="16"/>
        </w:rPr>
      </w:pPr>
      <w:r w:rsidRPr="00521067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21067">
        <w:rPr>
          <w:rFonts w:ascii="Open Sans" w:hAnsi="Open Sans" w:cs="Open Sans"/>
          <w:sz w:val="16"/>
          <w:szCs w:val="16"/>
        </w:rPr>
        <w:t xml:space="preserve"> zwrot do wnioskodawcy z prośbą o uzupełnienie / projekt spełnia kryteria wyboru projektów / projekt nie spełnia kryteriów wyboru projektów  </w:t>
      </w:r>
    </w:p>
    <w:p w14:paraId="46D6CCCD" w14:textId="77777777" w:rsidR="00CC6FA6" w:rsidRDefault="00CC6FA6" w:rsidP="00CC6FA6">
      <w:pPr>
        <w:pStyle w:val="Tekstprzypisudolnego"/>
      </w:pPr>
      <w:r>
        <w:rPr>
          <w:rFonts w:ascii="Arial" w:hAnsi="Arial" w:cs="Arial"/>
          <w:sz w:val="16"/>
          <w:szCs w:val="16"/>
        </w:rPr>
        <w:t xml:space="preserve">. </w:t>
      </w:r>
    </w:p>
  </w:footnote>
  <w:footnote w:id="3">
    <w:p w14:paraId="7D8A3C56" w14:textId="77777777" w:rsidR="000B17F8" w:rsidRDefault="000B17F8" w:rsidP="000B17F8">
      <w:pPr>
        <w:pStyle w:val="Tekstprzypisudolnego"/>
        <w:rPr>
          <w:rFonts w:ascii="Open Sans Light" w:hAnsi="Open Sans Light" w:cs="Open Sans Light"/>
          <w:sz w:val="18"/>
        </w:rPr>
      </w:pPr>
      <w:r>
        <w:rPr>
          <w:rStyle w:val="Odwoanieprzypisudolnego"/>
          <w:rFonts w:ascii="Open Sans Light" w:hAnsi="Open Sans Light" w:cs="Open Sans Light"/>
        </w:rPr>
        <w:footnoteRef/>
      </w:r>
      <w:r>
        <w:rPr>
          <w:rFonts w:ascii="Open Sans Light" w:hAnsi="Open Sans Light" w:cs="Open Sans Light"/>
        </w:rPr>
        <w:t xml:space="preserve"> Należy wypełnić, jeżeli projekt ubiegający się o dofinansowanie składa się z więcej niż jednego przedsięwzięcia w rozumieniu przepisów o ochronie środowiska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76679"/>
    <w:multiLevelType w:val="hybridMultilevel"/>
    <w:tmpl w:val="CF520B88"/>
    <w:lvl w:ilvl="0" w:tplc="B00A0EBE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2E0F97"/>
    <w:multiLevelType w:val="hybridMultilevel"/>
    <w:tmpl w:val="6E96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F5A11"/>
    <w:multiLevelType w:val="hybridMultilevel"/>
    <w:tmpl w:val="F0CC59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6F2979"/>
    <w:multiLevelType w:val="hybridMultilevel"/>
    <w:tmpl w:val="FA44A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D4FB5"/>
    <w:multiLevelType w:val="hybridMultilevel"/>
    <w:tmpl w:val="7386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867E1"/>
    <w:multiLevelType w:val="hybridMultilevel"/>
    <w:tmpl w:val="CA386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66215"/>
    <w:multiLevelType w:val="hybridMultilevel"/>
    <w:tmpl w:val="621AF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57DDF"/>
    <w:multiLevelType w:val="hybridMultilevel"/>
    <w:tmpl w:val="6B0AF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90603"/>
    <w:multiLevelType w:val="hybridMultilevel"/>
    <w:tmpl w:val="76A294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5500E"/>
    <w:multiLevelType w:val="hybridMultilevel"/>
    <w:tmpl w:val="FECA5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A301B"/>
    <w:multiLevelType w:val="hybridMultilevel"/>
    <w:tmpl w:val="6D6AD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66B8E"/>
    <w:multiLevelType w:val="hybridMultilevel"/>
    <w:tmpl w:val="7F9E6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F047C"/>
    <w:multiLevelType w:val="hybridMultilevel"/>
    <w:tmpl w:val="C07019A2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7C05D1"/>
    <w:multiLevelType w:val="hybridMultilevel"/>
    <w:tmpl w:val="452E6078"/>
    <w:lvl w:ilvl="0" w:tplc="A89E1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B66A6"/>
    <w:multiLevelType w:val="hybridMultilevel"/>
    <w:tmpl w:val="D9C01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291938">
    <w:abstractNumId w:val="2"/>
  </w:num>
  <w:num w:numId="2" w16cid:durableId="574435500">
    <w:abstractNumId w:val="3"/>
  </w:num>
  <w:num w:numId="3" w16cid:durableId="656231278">
    <w:abstractNumId w:val="5"/>
  </w:num>
  <w:num w:numId="4" w16cid:durableId="619412975">
    <w:abstractNumId w:val="11"/>
  </w:num>
  <w:num w:numId="5" w16cid:durableId="825243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821088">
    <w:abstractNumId w:val="14"/>
  </w:num>
  <w:num w:numId="7" w16cid:durableId="19354787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22461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72835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5627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2122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59649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84075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62286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733734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6862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03A"/>
    <w:rsid w:val="00006B59"/>
    <w:rsid w:val="000113BC"/>
    <w:rsid w:val="0002343B"/>
    <w:rsid w:val="00024EA5"/>
    <w:rsid w:val="0004561B"/>
    <w:rsid w:val="00060E09"/>
    <w:rsid w:val="000912AE"/>
    <w:rsid w:val="00092350"/>
    <w:rsid w:val="00096F2E"/>
    <w:rsid w:val="000A3CBD"/>
    <w:rsid w:val="000B0232"/>
    <w:rsid w:val="000B1734"/>
    <w:rsid w:val="000B17F8"/>
    <w:rsid w:val="000C4571"/>
    <w:rsid w:val="000C666A"/>
    <w:rsid w:val="000E11B5"/>
    <w:rsid w:val="000E751B"/>
    <w:rsid w:val="000F4D3F"/>
    <w:rsid w:val="000F696D"/>
    <w:rsid w:val="000F70E2"/>
    <w:rsid w:val="00100545"/>
    <w:rsid w:val="00114F62"/>
    <w:rsid w:val="00134DAE"/>
    <w:rsid w:val="0015303A"/>
    <w:rsid w:val="0015740C"/>
    <w:rsid w:val="00177954"/>
    <w:rsid w:val="00182783"/>
    <w:rsid w:val="00183067"/>
    <w:rsid w:val="001870A1"/>
    <w:rsid w:val="001A3B4A"/>
    <w:rsid w:val="001B5B7B"/>
    <w:rsid w:val="001C0697"/>
    <w:rsid w:val="001C2755"/>
    <w:rsid w:val="001C3839"/>
    <w:rsid w:val="001D4C20"/>
    <w:rsid w:val="001D7C16"/>
    <w:rsid w:val="001E23FC"/>
    <w:rsid w:val="00202DA0"/>
    <w:rsid w:val="002155C9"/>
    <w:rsid w:val="002252E5"/>
    <w:rsid w:val="00234B03"/>
    <w:rsid w:val="00243F28"/>
    <w:rsid w:val="00246BD2"/>
    <w:rsid w:val="00251024"/>
    <w:rsid w:val="0026372A"/>
    <w:rsid w:val="00265B3C"/>
    <w:rsid w:val="00267501"/>
    <w:rsid w:val="00271A9A"/>
    <w:rsid w:val="00285B09"/>
    <w:rsid w:val="002861E6"/>
    <w:rsid w:val="00290DB2"/>
    <w:rsid w:val="002A1FBE"/>
    <w:rsid w:val="002A2114"/>
    <w:rsid w:val="002A3E5A"/>
    <w:rsid w:val="002D14D0"/>
    <w:rsid w:val="002E07FB"/>
    <w:rsid w:val="002E1DB8"/>
    <w:rsid w:val="002E3A94"/>
    <w:rsid w:val="002E4281"/>
    <w:rsid w:val="002E4701"/>
    <w:rsid w:val="002F0E8A"/>
    <w:rsid w:val="002F7A05"/>
    <w:rsid w:val="00325E56"/>
    <w:rsid w:val="0033620F"/>
    <w:rsid w:val="00336802"/>
    <w:rsid w:val="00337202"/>
    <w:rsid w:val="003428FD"/>
    <w:rsid w:val="00346EB6"/>
    <w:rsid w:val="00357634"/>
    <w:rsid w:val="00362885"/>
    <w:rsid w:val="00374AAF"/>
    <w:rsid w:val="00376AB3"/>
    <w:rsid w:val="003810D4"/>
    <w:rsid w:val="003956FC"/>
    <w:rsid w:val="003A082E"/>
    <w:rsid w:val="003A111D"/>
    <w:rsid w:val="003A5968"/>
    <w:rsid w:val="003B1B92"/>
    <w:rsid w:val="003C75D4"/>
    <w:rsid w:val="003C78ED"/>
    <w:rsid w:val="003F7830"/>
    <w:rsid w:val="003F78FC"/>
    <w:rsid w:val="00401AEB"/>
    <w:rsid w:val="004172BD"/>
    <w:rsid w:val="0042322A"/>
    <w:rsid w:val="004322A0"/>
    <w:rsid w:val="00434521"/>
    <w:rsid w:val="00440487"/>
    <w:rsid w:val="00461D1F"/>
    <w:rsid w:val="0046552B"/>
    <w:rsid w:val="004730ED"/>
    <w:rsid w:val="00473A30"/>
    <w:rsid w:val="00475E30"/>
    <w:rsid w:val="00484D1F"/>
    <w:rsid w:val="00494BF3"/>
    <w:rsid w:val="004A09D4"/>
    <w:rsid w:val="004A1BA1"/>
    <w:rsid w:val="004B4148"/>
    <w:rsid w:val="004B4534"/>
    <w:rsid w:val="004B5D7D"/>
    <w:rsid w:val="004D1209"/>
    <w:rsid w:val="004D60BA"/>
    <w:rsid w:val="004E02F3"/>
    <w:rsid w:val="004F15FE"/>
    <w:rsid w:val="004F5137"/>
    <w:rsid w:val="004F6343"/>
    <w:rsid w:val="005020FF"/>
    <w:rsid w:val="00506F2E"/>
    <w:rsid w:val="0051715A"/>
    <w:rsid w:val="00526989"/>
    <w:rsid w:val="0053404A"/>
    <w:rsid w:val="005366EE"/>
    <w:rsid w:val="00536F86"/>
    <w:rsid w:val="00545E97"/>
    <w:rsid w:val="005521B0"/>
    <w:rsid w:val="005705CD"/>
    <w:rsid w:val="00572C38"/>
    <w:rsid w:val="00574A5B"/>
    <w:rsid w:val="0058413B"/>
    <w:rsid w:val="00586121"/>
    <w:rsid w:val="00596FA1"/>
    <w:rsid w:val="00597ECC"/>
    <w:rsid w:val="005A52D2"/>
    <w:rsid w:val="005A55EA"/>
    <w:rsid w:val="005C4E79"/>
    <w:rsid w:val="005E143B"/>
    <w:rsid w:val="005E3D10"/>
    <w:rsid w:val="005E5804"/>
    <w:rsid w:val="005E7B85"/>
    <w:rsid w:val="005F036E"/>
    <w:rsid w:val="005F5B95"/>
    <w:rsid w:val="006016A3"/>
    <w:rsid w:val="00601B14"/>
    <w:rsid w:val="0061728A"/>
    <w:rsid w:val="0062221D"/>
    <w:rsid w:val="00626E83"/>
    <w:rsid w:val="00671DE0"/>
    <w:rsid w:val="00681C40"/>
    <w:rsid w:val="00686EB9"/>
    <w:rsid w:val="00687DB4"/>
    <w:rsid w:val="0069450B"/>
    <w:rsid w:val="0069474B"/>
    <w:rsid w:val="006B3106"/>
    <w:rsid w:val="006B5DFE"/>
    <w:rsid w:val="006D01DF"/>
    <w:rsid w:val="006E0834"/>
    <w:rsid w:val="006E4A53"/>
    <w:rsid w:val="006E7519"/>
    <w:rsid w:val="006F1F00"/>
    <w:rsid w:val="007069B9"/>
    <w:rsid w:val="0071086C"/>
    <w:rsid w:val="007116E0"/>
    <w:rsid w:val="0072374F"/>
    <w:rsid w:val="00723C2B"/>
    <w:rsid w:val="007400F1"/>
    <w:rsid w:val="0075675C"/>
    <w:rsid w:val="00761031"/>
    <w:rsid w:val="0077697B"/>
    <w:rsid w:val="00791862"/>
    <w:rsid w:val="007A03FE"/>
    <w:rsid w:val="007A76D6"/>
    <w:rsid w:val="007C0CD5"/>
    <w:rsid w:val="007C48CF"/>
    <w:rsid w:val="007E074D"/>
    <w:rsid w:val="007F4A6C"/>
    <w:rsid w:val="007F659C"/>
    <w:rsid w:val="00802A07"/>
    <w:rsid w:val="00813116"/>
    <w:rsid w:val="00814569"/>
    <w:rsid w:val="00830A68"/>
    <w:rsid w:val="008369E0"/>
    <w:rsid w:val="00840C65"/>
    <w:rsid w:val="00844250"/>
    <w:rsid w:val="008502A9"/>
    <w:rsid w:val="008612D8"/>
    <w:rsid w:val="008623AB"/>
    <w:rsid w:val="00876568"/>
    <w:rsid w:val="00885DDA"/>
    <w:rsid w:val="008863E3"/>
    <w:rsid w:val="00890363"/>
    <w:rsid w:val="008A092E"/>
    <w:rsid w:val="008B1AF2"/>
    <w:rsid w:val="008B73BC"/>
    <w:rsid w:val="008C2220"/>
    <w:rsid w:val="008D3B26"/>
    <w:rsid w:val="008D44CC"/>
    <w:rsid w:val="008D5043"/>
    <w:rsid w:val="008E04B1"/>
    <w:rsid w:val="008E489E"/>
    <w:rsid w:val="0090408A"/>
    <w:rsid w:val="00912CDC"/>
    <w:rsid w:val="00920E30"/>
    <w:rsid w:val="00923DE8"/>
    <w:rsid w:val="00926276"/>
    <w:rsid w:val="00934595"/>
    <w:rsid w:val="00963467"/>
    <w:rsid w:val="0097248A"/>
    <w:rsid w:val="00977D75"/>
    <w:rsid w:val="00983D0A"/>
    <w:rsid w:val="00984C6E"/>
    <w:rsid w:val="00986685"/>
    <w:rsid w:val="009918E5"/>
    <w:rsid w:val="00991E14"/>
    <w:rsid w:val="009A01F9"/>
    <w:rsid w:val="009A4506"/>
    <w:rsid w:val="009A6383"/>
    <w:rsid w:val="009B5128"/>
    <w:rsid w:val="009B5788"/>
    <w:rsid w:val="009B59BE"/>
    <w:rsid w:val="009C548C"/>
    <w:rsid w:val="009D3DA7"/>
    <w:rsid w:val="009E0F64"/>
    <w:rsid w:val="009F69B6"/>
    <w:rsid w:val="00A053A8"/>
    <w:rsid w:val="00A05812"/>
    <w:rsid w:val="00A14095"/>
    <w:rsid w:val="00A20D12"/>
    <w:rsid w:val="00A27ED5"/>
    <w:rsid w:val="00A349AD"/>
    <w:rsid w:val="00A40D82"/>
    <w:rsid w:val="00A44667"/>
    <w:rsid w:val="00A57696"/>
    <w:rsid w:val="00A62EFD"/>
    <w:rsid w:val="00A95DA0"/>
    <w:rsid w:val="00AA18C0"/>
    <w:rsid w:val="00AA60DD"/>
    <w:rsid w:val="00AB2B90"/>
    <w:rsid w:val="00AC4E9B"/>
    <w:rsid w:val="00AD04CC"/>
    <w:rsid w:val="00AE5B2D"/>
    <w:rsid w:val="00AE655D"/>
    <w:rsid w:val="00B253C8"/>
    <w:rsid w:val="00B5566C"/>
    <w:rsid w:val="00B57DD5"/>
    <w:rsid w:val="00B60643"/>
    <w:rsid w:val="00B64224"/>
    <w:rsid w:val="00B6515F"/>
    <w:rsid w:val="00B74666"/>
    <w:rsid w:val="00B74CF0"/>
    <w:rsid w:val="00B80B9E"/>
    <w:rsid w:val="00B84CEA"/>
    <w:rsid w:val="00B904CF"/>
    <w:rsid w:val="00BA094E"/>
    <w:rsid w:val="00BA2961"/>
    <w:rsid w:val="00BA6310"/>
    <w:rsid w:val="00BB40DD"/>
    <w:rsid w:val="00BD0C90"/>
    <w:rsid w:val="00BD79C2"/>
    <w:rsid w:val="00BE1119"/>
    <w:rsid w:val="00BE1BF6"/>
    <w:rsid w:val="00BE48C6"/>
    <w:rsid w:val="00BE55D6"/>
    <w:rsid w:val="00BF7372"/>
    <w:rsid w:val="00C00D9E"/>
    <w:rsid w:val="00C0624D"/>
    <w:rsid w:val="00C204D2"/>
    <w:rsid w:val="00C217B3"/>
    <w:rsid w:val="00C30267"/>
    <w:rsid w:val="00C304A5"/>
    <w:rsid w:val="00C309CA"/>
    <w:rsid w:val="00C32C10"/>
    <w:rsid w:val="00C43E90"/>
    <w:rsid w:val="00C44A17"/>
    <w:rsid w:val="00C52949"/>
    <w:rsid w:val="00C6180E"/>
    <w:rsid w:val="00C724B7"/>
    <w:rsid w:val="00C75B84"/>
    <w:rsid w:val="00C81167"/>
    <w:rsid w:val="00CA3E30"/>
    <w:rsid w:val="00CC6FA6"/>
    <w:rsid w:val="00CD2638"/>
    <w:rsid w:val="00CD312D"/>
    <w:rsid w:val="00CD3A28"/>
    <w:rsid w:val="00CD7B3D"/>
    <w:rsid w:val="00CE2F63"/>
    <w:rsid w:val="00CE3A63"/>
    <w:rsid w:val="00CE5C1B"/>
    <w:rsid w:val="00CE789F"/>
    <w:rsid w:val="00CF1CFB"/>
    <w:rsid w:val="00D0364F"/>
    <w:rsid w:val="00D04994"/>
    <w:rsid w:val="00D21D1F"/>
    <w:rsid w:val="00D24F6C"/>
    <w:rsid w:val="00D265D0"/>
    <w:rsid w:val="00D30606"/>
    <w:rsid w:val="00D3144F"/>
    <w:rsid w:val="00D47B2F"/>
    <w:rsid w:val="00D50A87"/>
    <w:rsid w:val="00D513E1"/>
    <w:rsid w:val="00D55A53"/>
    <w:rsid w:val="00D74CA4"/>
    <w:rsid w:val="00D76ABE"/>
    <w:rsid w:val="00D80006"/>
    <w:rsid w:val="00D80DA6"/>
    <w:rsid w:val="00D967DA"/>
    <w:rsid w:val="00D9695D"/>
    <w:rsid w:val="00DA50D9"/>
    <w:rsid w:val="00DA5316"/>
    <w:rsid w:val="00DB4E4F"/>
    <w:rsid w:val="00DC3A79"/>
    <w:rsid w:val="00DD5055"/>
    <w:rsid w:val="00DE1873"/>
    <w:rsid w:val="00DE38A2"/>
    <w:rsid w:val="00DF1A5B"/>
    <w:rsid w:val="00DF1D02"/>
    <w:rsid w:val="00DF5637"/>
    <w:rsid w:val="00DF6DE0"/>
    <w:rsid w:val="00E37C0D"/>
    <w:rsid w:val="00E415F0"/>
    <w:rsid w:val="00E42F3A"/>
    <w:rsid w:val="00E5311D"/>
    <w:rsid w:val="00E63760"/>
    <w:rsid w:val="00E755FC"/>
    <w:rsid w:val="00E77A8B"/>
    <w:rsid w:val="00E966DA"/>
    <w:rsid w:val="00E96C29"/>
    <w:rsid w:val="00EB3622"/>
    <w:rsid w:val="00EC1436"/>
    <w:rsid w:val="00EC2830"/>
    <w:rsid w:val="00EC31B2"/>
    <w:rsid w:val="00ED221C"/>
    <w:rsid w:val="00EE26CB"/>
    <w:rsid w:val="00EE63D0"/>
    <w:rsid w:val="00EF292C"/>
    <w:rsid w:val="00EF449A"/>
    <w:rsid w:val="00F001EE"/>
    <w:rsid w:val="00F00319"/>
    <w:rsid w:val="00F0087C"/>
    <w:rsid w:val="00F05BB5"/>
    <w:rsid w:val="00F11F3A"/>
    <w:rsid w:val="00F13376"/>
    <w:rsid w:val="00F163F9"/>
    <w:rsid w:val="00F178B7"/>
    <w:rsid w:val="00F219A0"/>
    <w:rsid w:val="00F2676A"/>
    <w:rsid w:val="00F32885"/>
    <w:rsid w:val="00F43A46"/>
    <w:rsid w:val="00F43B01"/>
    <w:rsid w:val="00F50F53"/>
    <w:rsid w:val="00F52796"/>
    <w:rsid w:val="00F55A36"/>
    <w:rsid w:val="00F56BBD"/>
    <w:rsid w:val="00F61B2E"/>
    <w:rsid w:val="00F83A90"/>
    <w:rsid w:val="00F84494"/>
    <w:rsid w:val="00F92B7B"/>
    <w:rsid w:val="00F94020"/>
    <w:rsid w:val="00FB39C2"/>
    <w:rsid w:val="00FC1613"/>
    <w:rsid w:val="00FC1CD4"/>
    <w:rsid w:val="00FC3FCD"/>
    <w:rsid w:val="00FF1888"/>
    <w:rsid w:val="00FF4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75660"/>
  <w15:docId w15:val="{79E91076-52FA-4511-B971-8B5EFD73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17F8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Znak,o,fn"/>
    <w:basedOn w:val="Normalny"/>
    <w:link w:val="TekstprzypisudolnegoZnak"/>
    <w:uiPriority w:val="99"/>
    <w:rsid w:val="0015303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iPriority w:val="99"/>
    <w:rsid w:val="0015303A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rsid w:val="001530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15303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30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03A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5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5B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02A0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0B17F8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0B17F8"/>
    <w:rPr>
      <w:rFonts w:ascii="Open Sans Light" w:hAnsi="Open Sans Light"/>
      <w:b/>
      <w:bCs/>
      <w:sz w:val="22"/>
    </w:rPr>
  </w:style>
  <w:style w:type="character" w:customStyle="1" w:styleId="TytuZnak">
    <w:name w:val="Tytuł Znak"/>
    <w:basedOn w:val="Domylnaczcionkaakapitu"/>
    <w:link w:val="Tytu"/>
    <w:rsid w:val="000B17F8"/>
    <w:rPr>
      <w:rFonts w:ascii="Open Sans Light" w:eastAsia="Times New Roman" w:hAnsi="Open Sans Light" w:cs="Times New Roman"/>
      <w:b/>
      <w:bCs/>
      <w:szCs w:val="24"/>
      <w:lang w:eastAsia="pl-PL"/>
    </w:rPr>
  </w:style>
  <w:style w:type="paragraph" w:styleId="Poprawka">
    <w:name w:val="Revision"/>
    <w:hidden/>
    <w:uiPriority w:val="99"/>
    <w:semiHidden/>
    <w:rsid w:val="00876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686EB9"/>
    <w:pPr>
      <w:ind w:left="72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86E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17343-4D68-401D-B5F5-BDC962E09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8</Pages>
  <Words>1539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oceny OOŚ</vt:lpstr>
    </vt:vector>
  </TitlesOfParts>
  <Company>NFOSiGW</Company>
  <LinksUpToDate>false</LinksUpToDate>
  <CharactersWithSpaces>10754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oceny OOŚ</dc:title>
  <dc:creator>Jakubowska Anna</dc:creator>
  <cp:lastModifiedBy>Mikuszewski Dawid</cp:lastModifiedBy>
  <cp:revision>62</cp:revision>
  <cp:lastPrinted>2016-04-11T09:12:00Z</cp:lastPrinted>
  <dcterms:created xsi:type="dcterms:W3CDTF">2023-07-19T11:47:00Z</dcterms:created>
  <dcterms:modified xsi:type="dcterms:W3CDTF">2026-05-20T11:05:00Z</dcterms:modified>
</cp:coreProperties>
</file>